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8" w:rsidRPr="00100C68" w:rsidRDefault="00100C68" w:rsidP="00E66813">
      <w:pPr>
        <w:rPr>
          <w:b/>
          <w:sz w:val="28"/>
          <w:szCs w:val="28"/>
        </w:rPr>
      </w:pPr>
      <w:r w:rsidRPr="00100C68">
        <w:rPr>
          <w:b/>
          <w:sz w:val="28"/>
          <w:szCs w:val="28"/>
        </w:rPr>
        <w:t xml:space="preserve">                                                          Образовательная область – физическая культура.</w:t>
      </w:r>
    </w:p>
    <w:p w:rsidR="00100C68" w:rsidRPr="00100C68" w:rsidRDefault="00100C68" w:rsidP="00E66813">
      <w:pPr>
        <w:rPr>
          <w:b/>
          <w:sz w:val="28"/>
          <w:szCs w:val="28"/>
        </w:rPr>
      </w:pPr>
      <w:r w:rsidRPr="00100C68">
        <w:rPr>
          <w:b/>
          <w:sz w:val="28"/>
          <w:szCs w:val="28"/>
        </w:rPr>
        <w:t xml:space="preserve">                                                          Учебный предмет – физическая культура.</w:t>
      </w:r>
    </w:p>
    <w:p w:rsidR="00E66813" w:rsidRPr="00100C68" w:rsidRDefault="00E66813" w:rsidP="00E66813">
      <w:pPr>
        <w:rPr>
          <w:b/>
        </w:rPr>
      </w:pPr>
      <w:r w:rsidRPr="00100C68">
        <w:rPr>
          <w:b/>
        </w:rPr>
        <w:t>РАБОЧАЯ ПРОГРАММА ПО ФИЗИЧЕСКОЙ КУЛЬТУРЕ</w:t>
      </w:r>
    </w:p>
    <w:p w:rsidR="00E66813" w:rsidRDefault="00E66813" w:rsidP="00E66813">
      <w:r w:rsidRPr="00100C68">
        <w:rPr>
          <w:b/>
        </w:rPr>
        <w:t xml:space="preserve">ДЛЯ </w:t>
      </w:r>
      <w:r w:rsidR="00100C68" w:rsidRPr="00100C68">
        <w:rPr>
          <w:b/>
        </w:rPr>
        <w:t>ОБ</w:t>
      </w:r>
      <w:r w:rsidRPr="00100C68">
        <w:rPr>
          <w:b/>
        </w:rPr>
        <w:t>УЧА</w:t>
      </w:r>
      <w:r w:rsidR="00100C68" w:rsidRPr="00100C68">
        <w:rPr>
          <w:b/>
        </w:rPr>
        <w:t>Ю</w:t>
      </w:r>
      <w:r w:rsidRPr="00100C68">
        <w:rPr>
          <w:b/>
        </w:rPr>
        <w:t>ЩИХСЯ 10 -11 КЛАССОВ</w:t>
      </w:r>
    </w:p>
    <w:p w:rsidR="00E66813" w:rsidRDefault="00E66813" w:rsidP="00E66813">
      <w:proofErr w:type="gramStart"/>
      <w:r>
        <w:t xml:space="preserve">Образовательная область «Физическая культура» призвана сформировать у </w:t>
      </w:r>
      <w:r w:rsidR="00100C68">
        <w:t>об</w:t>
      </w:r>
      <w:r>
        <w:t>уча</w:t>
      </w:r>
      <w:r w:rsidR="00100C68">
        <w:t>ю</w:t>
      </w:r>
      <w:r>
        <w:t>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E66813" w:rsidRDefault="00E66813" w:rsidP="00E66813">
      <w:r>
        <w:t xml:space="preserve">Образовательная область «Физическая культура» имеет своим учебным предметом один из видов культуры человека и общества, в </w:t>
      </w:r>
      <w:proofErr w:type="gramStart"/>
      <w:r>
        <w:t>системном</w:t>
      </w:r>
      <w:proofErr w:type="gramEnd"/>
      <w:r>
        <w:t xml:space="preserve"> которого лежит физкультурная деятельность.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E66813" w:rsidRDefault="00E66813" w:rsidP="00E66813">
      <w:r>
        <w:t xml:space="preserve">Учебный предмет физической культуры (физкультурная деятельность) является ведущим, 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единственным</w:t>
      </w:r>
      <w:proofErr w:type="gramEnd"/>
      <w:r>
        <w:t xml:space="preserve"> основанием образовательной области «Физическая культура» в основной школе. Его освоение осуществляется в единстве с содержанием таких важных организационных форм целостного педагогического процесса и самодеятельности учащихся, как физкультурные мероприятия в режиме учебного дня, спортивные соревнования, физкультурные праздники, занятия в спортивных секциях.</w:t>
      </w:r>
    </w:p>
    <w:p w:rsidR="00E66813" w:rsidRDefault="00E66813" w:rsidP="00E66813">
      <w:r>
        <w:t xml:space="preserve">Цель образования в основной школе - освоение основ физкультурной деятельности с </w:t>
      </w:r>
      <w:proofErr w:type="spellStart"/>
      <w:r>
        <w:t>общеприкладной</w:t>
      </w:r>
      <w:proofErr w:type="spellEnd"/>
      <w:r>
        <w:t xml:space="preserve"> и личностно-ориентированной оздоровительной направленностью.</w:t>
      </w:r>
    </w:p>
    <w:p w:rsidR="00E66813" w:rsidRDefault="00E66813" w:rsidP="00E66813">
      <w:r>
        <w:t>Задачи:</w:t>
      </w:r>
    </w:p>
    <w:p w:rsidR="00E66813" w:rsidRDefault="00E66813" w:rsidP="00E66813">
      <w:r>
        <w:t>- познание индивидуальных физических и психических возможностей, овладение способами релаксац</w:t>
      </w:r>
      <w:proofErr w:type="gramStart"/>
      <w:r>
        <w:t>ии и ау</w:t>
      </w:r>
      <w:proofErr w:type="gramEnd"/>
      <w:r>
        <w:t>тогенной тренировки, контроля состояния здоровья и физической работоспособности;</w:t>
      </w:r>
    </w:p>
    <w:p w:rsidR="00E66813" w:rsidRDefault="00E66813" w:rsidP="00E66813">
      <w:r>
        <w:t>- овладение комплексами упражнений оздоровительной и корригирующей направленности с учетом  индивидуального физического развития, интересов к культуре телосложения и к культуре движений;</w:t>
      </w:r>
    </w:p>
    <w:p w:rsidR="00E66813" w:rsidRDefault="00E66813" w:rsidP="00E66813">
      <w:r>
        <w:t>- обеспечение прикладной физической подготовки к массовым видам профессиональной деятельности и  службе в армии;</w:t>
      </w:r>
    </w:p>
    <w:p w:rsidR="00E66813" w:rsidRDefault="00E66813" w:rsidP="00E66813">
      <w:r>
        <w:t xml:space="preserve">       Данная цель и задачи ориентируют педагогический процесс на подготовку выпускников средней школы к предстоящей жизнедеятельности (к общественно-производительному труду, службе в армии, к воспитанию детей), а также организации и проведению на основе индивидуальных методик самостоятельных занятий физическими упражнениями, способных удовлетворить потребности в крепком здоровье, ведении здорового образа жизни.</w:t>
      </w:r>
    </w:p>
    <w:p w:rsidR="00E66813" w:rsidRDefault="00E66813" w:rsidP="00E66813">
      <w:r>
        <w:t>Сформулированные цель и задачи базируются на требования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личности; теоретическая, практическая и физическая подготовка школьников.</w:t>
      </w:r>
    </w:p>
    <w:p w:rsidR="00E66813" w:rsidRDefault="00E66813" w:rsidP="00E66813">
      <w:r>
        <w:lastRenderedPageBreak/>
        <w:t>Настоящая рабочая программа:</w:t>
      </w:r>
    </w:p>
    <w:p w:rsidR="00E66813" w:rsidRDefault="00E66813" w:rsidP="00E66813">
      <w:r>
        <w:t xml:space="preserve">- </w:t>
      </w:r>
      <w:proofErr w:type="gramStart"/>
      <w:r>
        <w:t>соотнесена</w:t>
      </w:r>
      <w:proofErr w:type="gramEnd"/>
      <w:r>
        <w:t xml:space="preserve"> с базисным учебным планом муниципального общеобразовательного учреждения, </w:t>
      </w:r>
    </w:p>
    <w:p w:rsidR="00E66813" w:rsidRDefault="00E66813" w:rsidP="00E66813">
      <w:r>
        <w:t xml:space="preserve">  </w:t>
      </w:r>
      <w:proofErr w:type="gramStart"/>
      <w:r>
        <w:t>определяющим</w:t>
      </w:r>
      <w:proofErr w:type="gramEnd"/>
      <w:r>
        <w:t xml:space="preserve"> образовательную область «Физическая культура»  обязательной составляющей</w:t>
      </w:r>
    </w:p>
    <w:p w:rsidR="00E66813" w:rsidRDefault="00E66813" w:rsidP="00E66813">
      <w:r>
        <w:t xml:space="preserve">  основного образования;</w:t>
      </w:r>
    </w:p>
    <w:p w:rsidR="00E66813" w:rsidRDefault="00E66813" w:rsidP="00E66813">
      <w:proofErr w:type="gramStart"/>
      <w:r>
        <w:t>- направлена на реализацию принципа вариативности, задающего возможность подбирать содержание учебного материала в соответствии с возрастно-половыми особенностями учащихся, материально-технической оснащенностью учебного процесса (спортивный зал, пришкольные спортивные площадки, стадион, бассейн), видам учебного учреждения (городские, малокомплектные и сельские школы) и регионально-климатическими условиями;</w:t>
      </w:r>
      <w:proofErr w:type="gramEnd"/>
    </w:p>
    <w:p w:rsidR="00E66813" w:rsidRDefault="00E66813" w:rsidP="00E66813">
      <w:r>
        <w:t>- учитывая объемность и многообразие знаний, средств и форм физкультурной деятельности, которая очерчивается ценностными ориентациями на общефизическую и спортивно-рекреационную подготовку  учащихся и, соответственно этому, основу учебного предмета составляет содержание физкультурной деятельности с общефизической и спортивн</w:t>
      </w:r>
      <w:proofErr w:type="gramStart"/>
      <w:r>
        <w:t>о-</w:t>
      </w:r>
      <w:proofErr w:type="gramEnd"/>
      <w:r>
        <w:t xml:space="preserve">  рекреационной направленностью;</w:t>
      </w:r>
    </w:p>
    <w:p w:rsidR="00E66813" w:rsidRDefault="00E66813" w:rsidP="00E66813">
      <w:r>
        <w:t xml:space="preserve">- с учетом принципа достаточности и сообразно структурной организации физкультурной деятельности  содержание учебного материала структурируется в соответствующих разделах программы: </w:t>
      </w:r>
    </w:p>
    <w:p w:rsidR="00E66813" w:rsidRDefault="00E66813" w:rsidP="00E66813">
      <w:r>
        <w:t xml:space="preserve">  «Основы знаний о физкультурной деятельности» (информационный компонент учебного предмета),</w:t>
      </w:r>
    </w:p>
    <w:p w:rsidR="00E66813" w:rsidRDefault="00E66813" w:rsidP="00E66813">
      <w:r>
        <w:t xml:space="preserve">  «Способы физкультурной деятельности» (</w:t>
      </w:r>
      <w:proofErr w:type="spellStart"/>
      <w:r>
        <w:t>операциональный</w:t>
      </w:r>
      <w:proofErr w:type="spellEnd"/>
      <w:r>
        <w:t xml:space="preserve"> компонент учебного предмета),</w:t>
      </w:r>
    </w:p>
    <w:p w:rsidR="00E66813" w:rsidRDefault="00E66813" w:rsidP="00E66813">
      <w:r>
        <w:t xml:space="preserve">  «Физическое совершенствование» (мотивационный компонент учебного предмета);</w:t>
      </w:r>
    </w:p>
    <w:p w:rsidR="00E66813" w:rsidRDefault="00E66813" w:rsidP="00E66813">
      <w:r>
        <w:t xml:space="preserve">  - учебное содержание каждого из разделов программы излагается в логике от общего (фундаментального)  к частному (профилированному) и от частного к конкретном</w:t>
      </w:r>
      <w:proofErr w:type="gramStart"/>
      <w:r>
        <w:t>у(</w:t>
      </w:r>
      <w:proofErr w:type="gramEnd"/>
      <w:r>
        <w:t>прикладному), что задает определенную    направленность в освоении школьниками учебного предмета, переводе осваиваемых знаний в  практические навыки и умения;</w:t>
      </w:r>
    </w:p>
    <w:p w:rsidR="00E66813" w:rsidRDefault="00E66813" w:rsidP="00E66813">
      <w:r>
        <w:t xml:space="preserve">НОРМАТИВНЫЕ ДОКУМЕНТЫ, </w:t>
      </w:r>
    </w:p>
    <w:p w:rsidR="00E66813" w:rsidRDefault="00E66813" w:rsidP="00E66813">
      <w:r>
        <w:t>ОБЕСПЕЧИВАЮЩИЕ РЕАЛИЗАЦИЮ ПРОГРАММЫ.</w:t>
      </w:r>
    </w:p>
    <w:p w:rsidR="00E66813" w:rsidRDefault="00E66813" w:rsidP="00E66813">
      <w:r>
        <w:t xml:space="preserve"> «Об утверждении требований к обязательному минимуму содержания основного общего образования» // Приказ Министерства образования РФ №1236 от 19.05.1998г.</w:t>
      </w:r>
    </w:p>
    <w:p w:rsidR="00E66813" w:rsidRDefault="00E66813" w:rsidP="00E66813">
      <w:r>
        <w:t>Федеральный компонент государственного стандарта общего образования // Вестник образования России. 2004. №12.</w:t>
      </w:r>
    </w:p>
    <w:p w:rsidR="00E66813" w:rsidRDefault="00E66813" w:rsidP="00E66813">
      <w:r>
        <w:t>Примерные программы начального, основного и полного общего образования // Физическая культура. М.: Дрофа, 2000г.</w:t>
      </w:r>
    </w:p>
    <w:p w:rsidR="00E66813" w:rsidRDefault="00E66813" w:rsidP="00E66813">
      <w:r>
        <w:t xml:space="preserve">Примерная программа основного общего образования по физической культуре // Официальный сайт </w:t>
      </w:r>
      <w:proofErr w:type="spellStart"/>
      <w:r>
        <w:t>Минобрнауки</w:t>
      </w:r>
      <w:proofErr w:type="spellEnd"/>
      <w:r>
        <w:t xml:space="preserve"> России. Http:/www.mon.gov.ru.</w:t>
      </w:r>
    </w:p>
    <w:p w:rsidR="00E66813" w:rsidRDefault="00E66813" w:rsidP="00E66813">
      <w:r>
        <w:t>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2012-2013 учебный год» // Приказ Министерства образования и науки РФ №  от</w:t>
      </w:r>
      <w:proofErr w:type="gramStart"/>
      <w:r>
        <w:t xml:space="preserve">  .</w:t>
      </w:r>
      <w:proofErr w:type="gramEnd"/>
    </w:p>
    <w:p w:rsidR="00E66813" w:rsidRDefault="00E66813" w:rsidP="00E66813">
      <w:r>
        <w:lastRenderedPageBreak/>
        <w:t>«Об утверждении регионального перечня учебников, рекомендованных (допущенных) к использованию в образовательных учреждениях Ростовской области в 2012-2013 учебном году» // Приказ Министерства общего и профессионального образования Ростовской области  №  от</w:t>
      </w:r>
      <w:proofErr w:type="gramStart"/>
      <w:r>
        <w:t xml:space="preserve">  .</w:t>
      </w:r>
      <w:proofErr w:type="gramEnd"/>
    </w:p>
    <w:p w:rsidR="00E66813" w:rsidRDefault="00E66813" w:rsidP="00E66813"/>
    <w:p w:rsidR="00E66813" w:rsidRDefault="00E66813" w:rsidP="00E66813">
      <w:proofErr w:type="gramStart"/>
      <w:r>
        <w:t xml:space="preserve">Тематическое планирование составлено на основе учебной программы «Комплексная программа физического воспитания учащихся 1–11 классов» (В. И. Лях, А. А. </w:t>
      </w:r>
      <w:proofErr w:type="spellStart"/>
      <w:r>
        <w:t>Зданевич</w:t>
      </w:r>
      <w:proofErr w:type="spellEnd"/>
      <w:r>
        <w:t>.</w:t>
      </w:r>
      <w:proofErr w:type="gramEnd"/>
      <w:r>
        <w:t xml:space="preserve"> – </w:t>
      </w:r>
      <w:proofErr w:type="gramStart"/>
      <w:r>
        <w:t>М.: Просвещение, 2011) и является частью Федерального учебного плана для образовательных учреждений Российской Федерации</w:t>
      </w:r>
      <w:proofErr w:type="gramEnd"/>
    </w:p>
    <w:p w:rsidR="00E66813" w:rsidRDefault="00E66813" w:rsidP="00E66813">
      <w:r>
        <w:t>В соответствии с ФБУПП  учебный предмет «Физическая культура» вводится как обязательный предмет в основной школе и на его преподавание отводится 105 часов в год.</w:t>
      </w:r>
    </w:p>
    <w:p w:rsidR="00E66813" w:rsidRDefault="00E66813" w:rsidP="00E66813">
      <w:r>
        <w:t>Для прохождения программы по физическому воспитанию в 10-11 классах в учебном процессе для обучения предлагается использовать следующие учебно-методические пособия:</w:t>
      </w:r>
    </w:p>
    <w:p w:rsidR="00E66813" w:rsidRDefault="00E66813" w:rsidP="00E66813">
      <w:r>
        <w:t>Пособие для учащихся:</w:t>
      </w:r>
    </w:p>
    <w:p w:rsidR="00E66813" w:rsidRDefault="00E66813" w:rsidP="00E66813">
      <w:r>
        <w:t xml:space="preserve">     - </w:t>
      </w:r>
      <w:proofErr w:type="spellStart"/>
      <w:r>
        <w:t>Мейксон</w:t>
      </w:r>
      <w:proofErr w:type="spellEnd"/>
      <w:r>
        <w:t xml:space="preserve"> Г.Б., </w:t>
      </w:r>
      <w:proofErr w:type="spellStart"/>
      <w:r>
        <w:t>Любомирский</w:t>
      </w:r>
      <w:proofErr w:type="spellEnd"/>
      <w:r>
        <w:t xml:space="preserve"> Л.Е., Лях В.И. Физическая культура: учебник для </w:t>
      </w:r>
      <w:r w:rsidR="00100C68">
        <w:t>об</w:t>
      </w:r>
      <w:r>
        <w:t>уча</w:t>
      </w:r>
      <w:r w:rsidR="00100C68">
        <w:t>ю</w:t>
      </w:r>
      <w:r>
        <w:t>щихся 10 – 11 классов. – М.: Просвещение, 2001;</w:t>
      </w:r>
    </w:p>
    <w:p w:rsidR="00E66813" w:rsidRDefault="00E66813" w:rsidP="00E66813">
      <w:r>
        <w:t>Пособие для учителя:</w:t>
      </w:r>
    </w:p>
    <w:p w:rsidR="00E66813" w:rsidRDefault="00E66813" w:rsidP="00E66813">
      <w:r>
        <w:t xml:space="preserve">- Лях В.И. Физическое воспитание учащихся 10 – 11 </w:t>
      </w:r>
      <w:proofErr w:type="spellStart"/>
      <w:r>
        <w:t>кл</w:t>
      </w:r>
      <w:proofErr w:type="spellEnd"/>
      <w:r>
        <w:t>. – М., 1997.</w:t>
      </w:r>
    </w:p>
    <w:p w:rsidR="00E66813" w:rsidRDefault="00E66813" w:rsidP="00E66813">
      <w:r>
        <w:t xml:space="preserve">- Настольная книга учителя физической культуры /под ред. </w:t>
      </w:r>
      <w:proofErr w:type="spellStart"/>
      <w:r>
        <w:t>Г.И.Погадаев</w:t>
      </w:r>
      <w:proofErr w:type="spellEnd"/>
      <w:r>
        <w:t>. – М., 2000.</w:t>
      </w:r>
    </w:p>
    <w:p w:rsidR="00E66813" w:rsidRDefault="00E66813" w:rsidP="00E66813">
      <w:r>
        <w:t xml:space="preserve">- Физкультура: методика преподавания. Спортивные игры /под ред. </w:t>
      </w:r>
      <w:proofErr w:type="spellStart"/>
      <w:r>
        <w:t>Э.Найминова</w:t>
      </w:r>
      <w:proofErr w:type="spellEnd"/>
      <w:r>
        <w:t>. – М., 2001.</w:t>
      </w:r>
    </w:p>
    <w:p w:rsidR="00E66813" w:rsidRDefault="00E66813" w:rsidP="00E66813">
      <w:r>
        <w:t>- Макаров А.Н. Лёгкая атлетика. – М., 1990.</w:t>
      </w:r>
    </w:p>
    <w:p w:rsidR="00E66813" w:rsidRDefault="00E66813" w:rsidP="00E66813">
      <w:r>
        <w:t>- Практикум по лёгкой атлетике /под ред. И.В.Лазарева, В.С. Кузнецова, Г.А.Орлова. – М., 1999.</w:t>
      </w:r>
    </w:p>
    <w:p w:rsidR="00E66813" w:rsidRDefault="00E66813" w:rsidP="00E66813">
      <w:r>
        <w:t xml:space="preserve">- Лёгкая атлетика в школе /под ред. Г.К. Холодова, В.С. Кузнецова, Г.А. </w:t>
      </w:r>
      <w:proofErr w:type="spellStart"/>
      <w:r>
        <w:t>Колодницкого</w:t>
      </w:r>
      <w:proofErr w:type="spellEnd"/>
      <w:r>
        <w:t>. – М., 1998.</w:t>
      </w:r>
    </w:p>
    <w:p w:rsidR="00E66813" w:rsidRDefault="00E66813" w:rsidP="00E66813">
      <w:r>
        <w:t>- Спортивные игры на уроках физкультуры /ред. О.Листов. – М.,2001.</w:t>
      </w:r>
    </w:p>
    <w:p w:rsidR="00E66813" w:rsidRDefault="00E66813" w:rsidP="00E66813">
      <w:r>
        <w:t xml:space="preserve">- Кузнецов В.С., </w:t>
      </w:r>
      <w:proofErr w:type="spellStart"/>
      <w:r>
        <w:t>Колодницкий</w:t>
      </w:r>
      <w:proofErr w:type="spellEnd"/>
      <w:r>
        <w:t>, Г.А. Физкультурно-оздоровительная работа в школе. -., 2003.</w:t>
      </w:r>
    </w:p>
    <w:p w:rsidR="00E66813" w:rsidRDefault="00E66813" w:rsidP="00E66813">
      <w:r>
        <w:t>- Спорт в школе  /под ред</w:t>
      </w:r>
      <w:proofErr w:type="gramStart"/>
      <w:r>
        <w:t xml:space="preserve">.. </w:t>
      </w:r>
      <w:proofErr w:type="spellStart"/>
      <w:proofErr w:type="gramEnd"/>
      <w:r>
        <w:t>И.П.Космина</w:t>
      </w:r>
      <w:proofErr w:type="spellEnd"/>
      <w:r>
        <w:t>, А.П. Паршикова, Ю.П.Пузыря. – М., 2003.</w:t>
      </w:r>
    </w:p>
    <w:p w:rsidR="00E66813" w:rsidRDefault="00E66813" w:rsidP="00E66813">
      <w:r>
        <w:t>- Журнал «Физическая культура в школе».</w:t>
      </w:r>
    </w:p>
    <w:p w:rsidR="00E66813" w:rsidRDefault="00E66813" w:rsidP="00E66813">
      <w:r>
        <w:t xml:space="preserve">- Урок в современной школе /ред. Г.А </w:t>
      </w:r>
      <w:proofErr w:type="spellStart"/>
      <w:r>
        <w:t>Баландин</w:t>
      </w:r>
      <w:proofErr w:type="spellEnd"/>
      <w:r>
        <w:t>, Н.Н. Назаров, Т.Н.Казаков. – М., 2004.</w:t>
      </w:r>
    </w:p>
    <w:p w:rsidR="00E66813" w:rsidRDefault="00E66813" w:rsidP="00E66813">
      <w:r>
        <w:t xml:space="preserve">   Для прохождения программы в учебном процессе обучения можно использовать следующие учебники.</w:t>
      </w:r>
    </w:p>
    <w:p w:rsidR="00E66813" w:rsidRDefault="00E66813" w:rsidP="00E66813">
      <w:r>
        <w:t xml:space="preserve">       В программе В.И.Ляха, А.А.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(кроссовая подготовка). Базовая часть выполняет обязательный  минимум образования по предмету «Физическая культура».  В связи с учётом региональных и местных особенностей образовательного учреждения, </w:t>
      </w:r>
      <w:proofErr w:type="spellStart"/>
      <w:proofErr w:type="gramStart"/>
      <w:r>
        <w:t>климато-географических</w:t>
      </w:r>
      <w:proofErr w:type="spellEnd"/>
      <w:proofErr w:type="gramEnd"/>
      <w:r>
        <w:t xml:space="preserve"> условий, вариативная часть распределена для занятий кроссовой подготовкой и баскетболом, где посредством специальных прикладных </w:t>
      </w:r>
      <w:r>
        <w:lastRenderedPageBreak/>
        <w:t>лёгкоатлетических упражнений обеспечивается развитие жизненно необходимых физических качеств, умений и навыков. Программный материал по баскетболу усложняется по разделам каждый год за счёт увеличения сложности элементов на базе ранее пройденных. Для ознакомления с теоретическими сведениями можно выделять время, как в процессе уроков, так и при выполнении одного часа в четверти, специально отведённого для этой цели.</w:t>
      </w:r>
    </w:p>
    <w:p w:rsidR="00E66813" w:rsidRDefault="00E66813" w:rsidP="00E66813">
      <w:r>
        <w:t xml:space="preserve">  </w:t>
      </w:r>
      <w:proofErr w:type="spellStart"/>
      <w:r>
        <w:t>Компетентностный</w:t>
      </w:r>
      <w:proofErr w:type="spellEnd"/>
      <w:r>
        <w:t xml:space="preserve">  подход определяет следующие особенности предъявления содержания образования: оно представлено в виде трёх тематических блоков, обеспечивающих формирование компетенций.</w:t>
      </w:r>
    </w:p>
    <w:p w:rsidR="00E66813" w:rsidRDefault="00E66813" w:rsidP="00E66813">
      <w:r>
        <w:t xml:space="preserve">   В первом блоке представлены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>
        <w:t>учебно-познавательной</w:t>
      </w:r>
      <w:proofErr w:type="gramEnd"/>
      <w:r>
        <w:t xml:space="preserve"> компетенций.</w:t>
      </w:r>
    </w:p>
    <w:p w:rsidR="00E66813" w:rsidRDefault="00E66813" w:rsidP="00E66813">
      <w:r>
        <w:t xml:space="preserve">  Во втором блоке представлен </w:t>
      </w:r>
      <w:proofErr w:type="spellStart"/>
      <w:r>
        <w:t>операциональный</w:t>
      </w:r>
      <w:proofErr w:type="spellEnd"/>
      <w: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E66813" w:rsidRDefault="00E66813" w:rsidP="00E66813">
      <w:r>
        <w:t xml:space="preserve">  В третьем блоке представлен мотивационный компонент, который отражает требования </w:t>
      </w:r>
      <w:proofErr w:type="gramStart"/>
      <w:r>
        <w:t>к</w:t>
      </w:r>
      <w:proofErr w:type="gramEnd"/>
      <w:r>
        <w:t xml:space="preserve"> </w:t>
      </w:r>
      <w:r w:rsidR="00100C68">
        <w:t>об</w:t>
      </w:r>
      <w:r>
        <w:t>уча</w:t>
      </w:r>
      <w:r w:rsidR="00100C68">
        <w:t>ю</w:t>
      </w:r>
      <w:r>
        <w:t xml:space="preserve">щимся (что они должны знать, уметь, демонстрировать).   </w:t>
      </w:r>
    </w:p>
    <w:p w:rsidR="00E66813" w:rsidRDefault="00E66813" w:rsidP="00E66813">
      <w:r>
        <w:t xml:space="preserve">    Таким образом, тематическое планирование обеспечивает взаимосвязанное развитие и совершенствование ключевых, </w:t>
      </w:r>
      <w:proofErr w:type="spellStart"/>
      <w:r>
        <w:t>общепредметных</w:t>
      </w:r>
      <w:proofErr w:type="spellEnd"/>
      <w:r>
        <w:t xml:space="preserve"> и предметных компетенций.</w:t>
      </w:r>
    </w:p>
    <w:p w:rsidR="00E66813" w:rsidRDefault="00E66813" w:rsidP="00E66813">
      <w:r>
        <w:t xml:space="preserve">   Личностная ориентация  образовательного процесса выявляет приоритет воспитательных и развивающих целей обучения. Способность </w:t>
      </w:r>
      <w:r w:rsidR="00100C68">
        <w:t>об</w:t>
      </w:r>
      <w:r>
        <w:t>уча</w:t>
      </w:r>
      <w:r w:rsidR="00100C68">
        <w:t>ю</w:t>
      </w:r>
      <w:r>
        <w:t xml:space="preserve">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мировоззрения, </w:t>
      </w:r>
      <w:proofErr w:type="spellStart"/>
      <w:r>
        <w:t>социокультурных</w:t>
      </w:r>
      <w:proofErr w:type="spellEnd"/>
      <w: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66813" w:rsidRDefault="00E66813" w:rsidP="00E66813">
      <w:r>
        <w:t xml:space="preserve">   </w:t>
      </w:r>
      <w:proofErr w:type="spellStart"/>
      <w:r>
        <w:t>Деятельностный</w:t>
      </w:r>
      <w:proofErr w:type="spellEnd"/>
      <w:r>
        <w:t xml:space="preserve"> подход 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на столько передачу «готовых знаний», сколько на формирование активной личности, мотивированной к самообразованию, обладающей достаточными навыками и </w:t>
      </w:r>
      <w:proofErr w:type="gramStart"/>
      <w:r>
        <w:t>психологическим</w:t>
      </w:r>
      <w:proofErr w:type="gramEnd"/>
      <w:r>
        <w:t xml:space="preserve"> установками к самостоятельному поиску, отбору, анализу и использованию информации. Это поможет выпускнику адаптироваться в мире, где объём информации растёт в геометрической прогрессии, где социальная и профессиональная успешность напрямую зависит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66813" w:rsidRDefault="00E66813" w:rsidP="00E66813">
      <w:r>
        <w:t xml:space="preserve">  Основой </w:t>
      </w:r>
      <w:proofErr w:type="spellStart"/>
      <w:r>
        <w:t>целеполагания</w:t>
      </w:r>
      <w:proofErr w:type="spellEnd"/>
      <w:r>
        <w:t xml:space="preserve">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</w:t>
      </w:r>
      <w:proofErr w:type="gramStart"/>
      <w:r>
        <w:t xml:space="preserve">( </w:t>
      </w:r>
      <w:proofErr w:type="gramEnd"/>
      <w:r>
        <w:t xml:space="preserve">то есть образовательных результатов, достигаемых в рамках отдельных учебных предметов) к </w:t>
      </w:r>
      <w:proofErr w:type="spellStart"/>
      <w:r>
        <w:t>межпредметным</w:t>
      </w:r>
      <w:proofErr w:type="spellEnd"/>
      <w:r>
        <w:t xml:space="preserve"> и интегративным </w:t>
      </w:r>
      <w:r>
        <w:lastRenderedPageBreak/>
        <w:t xml:space="preserve">результатам. Такие результаты представляют собой обобщённые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курса физической культуры. </w:t>
      </w:r>
    </w:p>
    <w:p w:rsidR="00E66813" w:rsidRDefault="00E66813" w:rsidP="00E66813">
      <w:r>
        <w:t xml:space="preserve">  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обобщённых способов деятельности. Формирование целостных представлений о физической культуре </w:t>
      </w:r>
      <w:proofErr w:type="gramStart"/>
      <w:r>
        <w:t>будет</w:t>
      </w:r>
      <w:proofErr w:type="gramEnd"/>
      <w:r>
        <w:t xml:space="preserve"> осуществляется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методике ролевых игр, спортивных игр, соревновательных упражнений, эстафет, </w:t>
      </w:r>
      <w:proofErr w:type="spellStart"/>
      <w:r>
        <w:t>межпредметных</w:t>
      </w:r>
      <w:proofErr w:type="spellEnd"/>
      <w:r>
        <w:t xml:space="preserve"> интегрированных уроков и т.д.</w:t>
      </w:r>
    </w:p>
    <w:p w:rsidR="00E66813" w:rsidRDefault="00E66813" w:rsidP="00E66813">
      <w:r>
        <w:t xml:space="preserve">    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ожидаемые результаты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E66813" w:rsidRDefault="00E66813" w:rsidP="00E66813">
      <w:r>
        <w:t xml:space="preserve">    Проектная деятельность учащихся </w:t>
      </w:r>
      <w:proofErr w:type="gramStart"/>
      <w:r>
        <w:t>–э</w:t>
      </w:r>
      <w:proofErr w:type="gramEnd"/>
      <w:r>
        <w:t>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деятельности,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E66813" w:rsidRDefault="00E66813" w:rsidP="00E66813">
      <w:r>
        <w:t xml:space="preserve">     Спецификой учебного проектно-исследовательской деятельности является её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E66813" w:rsidRDefault="00E66813" w:rsidP="00E66813">
      <w:r>
        <w:t xml:space="preserve">   Реализация тематического плана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деятельности, в том числе способностей передавать содержание в сжатом или развёрнутом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E66813" w:rsidRDefault="00E66813" w:rsidP="00E66813">
      <w:r>
        <w:t xml:space="preserve">  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 и хронологическими) материалами.</w:t>
      </w:r>
    </w:p>
    <w:p w:rsidR="00E66813" w:rsidRDefault="00E66813" w:rsidP="00E66813">
      <w:r>
        <w:lastRenderedPageBreak/>
        <w:t xml:space="preserve">   В требованиях к выпускникам старшей школы ключевое значение придаётся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информации).</w:t>
      </w:r>
    </w:p>
    <w:p w:rsidR="00E66813" w:rsidRDefault="00E66813" w:rsidP="00E66813">
      <w:r>
        <w:t xml:space="preserve">   Важнейшее значение имеет овладение учащимися коммуникативной компетенцией: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E66813" w:rsidRDefault="00E66813" w:rsidP="00E66813">
      <w:r>
        <w:t xml:space="preserve">   </w:t>
      </w:r>
      <w:proofErr w:type="gramStart"/>
      <w:r>
        <w:t>С точки зрения развития умений и навыков рефлексивной деятельности особое внимание уделено способности учащихся самостоятельно организовать свою учебную деятельность (постановка цели, планирование, определение оптимального соотношения цели и средств и др.) оценивать её результаты, определять причины возникших трудностей и пути их устранений,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E66813" w:rsidRDefault="00E66813" w:rsidP="00E66813">
      <w:r>
        <w:t xml:space="preserve">    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E66813" w:rsidRDefault="00E66813" w:rsidP="00E66813">
      <w:r>
        <w:t xml:space="preserve">   Тематически план предусматривает разные варианты дидактико-технологического обеспечения учебного процесса. В частности, в 10-11 классах (базовый уровень) дидактико-технологическое оснащение включает таблицы, схемы, карточки, картотеки игр.</w:t>
      </w:r>
    </w:p>
    <w:p w:rsidR="00E66813" w:rsidRDefault="00E66813" w:rsidP="00E66813">
      <w:r>
        <w:t xml:space="preserve"> 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подготовки учащихся 9-11 классов к итоговой аттестации по теоретическому курсу по физической культуре, учебные презентации по лёгкой атлетике, баскетболу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олейболу и т.д. </w:t>
      </w:r>
    </w:p>
    <w:p w:rsidR="00E66813" w:rsidRDefault="00E66813" w:rsidP="00E66813">
      <w:r>
        <w:t xml:space="preserve">         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  По окончании основной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E66813" w:rsidRDefault="00E66813" w:rsidP="00E66813">
      <w:r>
        <w:t>Требования к уровню подготовки</w:t>
      </w:r>
    </w:p>
    <w:p w:rsidR="00E66813" w:rsidRDefault="00E66813" w:rsidP="00E66813">
      <w:r>
        <w:t>Учащихся 10 – 11 классов</w:t>
      </w:r>
    </w:p>
    <w:p w:rsidR="00E66813" w:rsidRDefault="00E66813" w:rsidP="00E66813">
      <w:r>
        <w:t>В результате изучения физической культуры на базовом уровне ученик должен знать/понимать:</w:t>
      </w:r>
    </w:p>
    <w:p w:rsidR="00E66813" w:rsidRDefault="00E66813" w:rsidP="00E66813"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66813" w:rsidRDefault="00E66813" w:rsidP="00E66813">
      <w:r>
        <w:t>Способы контроля и оценки физического развития и физической подготовленности;</w:t>
      </w:r>
    </w:p>
    <w:p w:rsidR="00E66813" w:rsidRDefault="00E66813" w:rsidP="00E66813">
      <w:r>
        <w:t xml:space="preserve">Правила и способы планирования системы индивидуальных занятий </w:t>
      </w:r>
      <w:proofErr w:type="gramStart"/>
      <w:r>
        <w:t>физическим</w:t>
      </w:r>
      <w:proofErr w:type="gramEnd"/>
      <w:r>
        <w:t xml:space="preserve"> упражнениями различной направленности;</w:t>
      </w:r>
    </w:p>
    <w:p w:rsidR="00E66813" w:rsidRDefault="00E66813" w:rsidP="00E66813">
      <w:r>
        <w:t>Уметь:</w:t>
      </w:r>
    </w:p>
    <w:p w:rsidR="00E66813" w:rsidRDefault="00E66813" w:rsidP="00E66813">
      <w:r>
        <w:lastRenderedPageBreak/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66813" w:rsidRDefault="00E66813" w:rsidP="00E66813">
      <w:r>
        <w:t xml:space="preserve">Выполнять простейшие приёмы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E66813" w:rsidRDefault="00E66813" w:rsidP="00E66813">
      <w:r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>
        <w:t>самостраховки</w:t>
      </w:r>
      <w:proofErr w:type="spellEnd"/>
      <w:r>
        <w:t>;</w:t>
      </w:r>
    </w:p>
    <w:p w:rsidR="00E66813" w:rsidRDefault="00E66813" w:rsidP="00E66813">
      <w:r>
        <w:t>Осуществлять творческое сотрудничество в коллективных формах занятий физической культурой;</w:t>
      </w:r>
    </w:p>
    <w:p w:rsidR="00E66813" w:rsidRDefault="00E66813" w:rsidP="00E66813">
      <w:r>
        <w:t>Использовать приобретённые знания и умения в практической деятельности и повседневной жизни:</w:t>
      </w:r>
    </w:p>
    <w:p w:rsidR="00E66813" w:rsidRDefault="00E66813" w:rsidP="00E66813">
      <w:r>
        <w:t>Для повышения работоспособности, укрепления и сохранения здоровья;</w:t>
      </w:r>
    </w:p>
    <w:p w:rsidR="00E66813" w:rsidRDefault="00E66813" w:rsidP="00E66813">
      <w:r>
        <w:t>Подготовки к профессиональной деятельности и службе в Вооружённых Силах Российской Федерации;</w:t>
      </w:r>
    </w:p>
    <w:p w:rsidR="00E66813" w:rsidRDefault="00E66813" w:rsidP="00E66813">
      <w: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66813" w:rsidRDefault="00E66813" w:rsidP="00E66813">
      <w:r>
        <w:t>Активной творческой жизнедеятельности, выбора и формирования здорового образа жизни;</w:t>
      </w:r>
    </w:p>
    <w:p w:rsidR="00E66813" w:rsidRDefault="00E66813" w:rsidP="00E66813">
      <w:r>
        <w:t>Владеть компетенциями: учебно-познавательной, личностного самосовершенствования, коммуникативной.</w:t>
      </w:r>
    </w:p>
    <w:p w:rsidR="00E66813" w:rsidRDefault="00E66813" w:rsidP="00E66813">
      <w:r>
        <w:t xml:space="preserve">      В соответствии с ФБУПП учебный предмет «Физическая культура» вводится как обязательный предмет в средней школе и на его преподавание отводится 105 часов в год.</w:t>
      </w:r>
    </w:p>
    <w:p w:rsidR="00E66813" w:rsidRDefault="00E66813" w:rsidP="00E66813">
      <w:r>
        <w:t>Распределение учебного времени прохождения программного материала</w:t>
      </w:r>
    </w:p>
    <w:p w:rsidR="00E66813" w:rsidRDefault="00E66813" w:rsidP="00E66813">
      <w:r>
        <w:t>по физической культуре в 10 - 11 классах.</w:t>
      </w:r>
    </w:p>
    <w:tbl>
      <w:tblPr>
        <w:tblW w:w="0" w:type="auto"/>
        <w:tblLook w:val="01E0"/>
      </w:tblPr>
      <w:tblGrid>
        <w:gridCol w:w="583"/>
        <w:gridCol w:w="3501"/>
        <w:gridCol w:w="3044"/>
        <w:gridCol w:w="2443"/>
      </w:tblGrid>
      <w:tr w:rsidR="00E66813" w:rsidTr="00E66813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  <w:p w:rsidR="00E66813" w:rsidRDefault="00E66813">
            <w:r>
              <w:t>Вид программного материала</w:t>
            </w:r>
          </w:p>
          <w:p w:rsidR="00E66813" w:rsidRDefault="00E66813"/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Количество часов (уроков)</w:t>
            </w:r>
          </w:p>
        </w:tc>
      </w:tr>
      <w:tr w:rsidR="00E66813" w:rsidTr="00E6681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Класс</w:t>
            </w:r>
          </w:p>
        </w:tc>
      </w:tr>
      <w:tr w:rsidR="00E66813" w:rsidTr="00E6681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11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Основы знаний о физической культуре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В процессе урока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Гимнастика с элементами акробатики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     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20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Лёгкая атлетика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     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31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1.4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Спортивные игры: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    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29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-баскетбол, волейбол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(18+13)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(18+11)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1.5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Кроссовая подготовка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     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14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РДК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КФП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proofErr w:type="spellStart"/>
            <w:r>
              <w:t>Вводный</w:t>
            </w:r>
            <w:proofErr w:type="gramStart"/>
            <w:r>
              <w:t>,и</w:t>
            </w:r>
            <w:proofErr w:type="gramEnd"/>
            <w:r>
              <w:t>тоговый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</w:t>
            </w:r>
          </w:p>
        </w:tc>
      </w:tr>
      <w:tr w:rsidR="00E66813" w:rsidTr="00E66813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Default="00E66813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Итого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     102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100</w:t>
            </w:r>
          </w:p>
        </w:tc>
      </w:tr>
    </w:tbl>
    <w:p w:rsidR="00E66813" w:rsidRDefault="00E66813" w:rsidP="00E66813">
      <w:r>
        <w:t>Обоснование выбора примерной программы для разработки рабочей программы:</w:t>
      </w:r>
    </w:p>
    <w:p w:rsidR="00E66813" w:rsidRDefault="00E66813" w:rsidP="00E66813">
      <w:r>
        <w:t xml:space="preserve">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в соответствии с целями изучения физической культуры, которые определены примерной программой, рекомендованной Министерством образования и науки Российской Федерации, и программой развития МБОУ </w:t>
      </w:r>
      <w:proofErr w:type="spellStart"/>
      <w:r>
        <w:t>Выделянская</w:t>
      </w:r>
      <w:proofErr w:type="spellEnd"/>
      <w:r>
        <w:t xml:space="preserve">  СОШ ".</w:t>
      </w:r>
    </w:p>
    <w:p w:rsidR="00E66813" w:rsidRDefault="00E66813" w:rsidP="00E66813">
      <w:r>
        <w:t>.                               СОДЕРЖАНИЕ ПРОГРАММНОГО МАТЕРИАЛА.</w:t>
      </w:r>
    </w:p>
    <w:p w:rsidR="00E66813" w:rsidRDefault="00E66813" w:rsidP="00E66813">
      <w:r>
        <w:t>Основы знаний о физической культуре, умения навыки.</w:t>
      </w:r>
    </w:p>
    <w:p w:rsidR="00E66813" w:rsidRDefault="00E66813" w:rsidP="00E66813">
      <w:proofErr w:type="spellStart"/>
      <w:r>
        <w:t>Социокультурные</w:t>
      </w:r>
      <w:proofErr w:type="spellEnd"/>
      <w:r>
        <w:t xml:space="preserve"> основы.</w:t>
      </w:r>
    </w:p>
    <w:p w:rsidR="00E66813" w:rsidRDefault="00E66813" w:rsidP="00E66813">
      <w:r>
        <w:t>10 класс.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E66813" w:rsidRDefault="00E66813" w:rsidP="00E66813">
      <w:r>
        <w:t>Психолого-педагогические основы.</w:t>
      </w:r>
    </w:p>
    <w:p w:rsidR="00E66813" w:rsidRDefault="00E66813" w:rsidP="00E66813">
      <w:r>
        <w:t xml:space="preserve">10 класс. Способы индивидуальной организации, планирования, регулирования и </w:t>
      </w:r>
      <w:proofErr w:type="gramStart"/>
      <w:r>
        <w:t>контроля за</w:t>
      </w:r>
      <w:proofErr w:type="gramEnd"/>
      <w: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E66813" w:rsidRDefault="00E66813" w:rsidP="00E66813">
      <w:r>
        <w:t>Медико-биологические основы.</w:t>
      </w:r>
    </w:p>
    <w:p w:rsidR="00E66813" w:rsidRDefault="00E66813" w:rsidP="00E66813">
      <w:r>
        <w:t>10 класс. 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66813" w:rsidRDefault="00E66813" w:rsidP="00E66813">
      <w:r>
        <w:t xml:space="preserve">Приёмы </w:t>
      </w:r>
      <w:proofErr w:type="spellStart"/>
      <w:r>
        <w:t>саморегуляции</w:t>
      </w:r>
      <w:proofErr w:type="spellEnd"/>
      <w:r>
        <w:t>.</w:t>
      </w:r>
    </w:p>
    <w:p w:rsidR="00E66813" w:rsidRDefault="00E66813" w:rsidP="00E66813">
      <w:r>
        <w:t xml:space="preserve">10-11 классы. Аутогенная тренировка. </w:t>
      </w:r>
      <w:proofErr w:type="spellStart"/>
      <w:r>
        <w:t>Психомышечная</w:t>
      </w:r>
      <w:proofErr w:type="spellEnd"/>
      <w:r>
        <w:t xml:space="preserve"> и психорегулирующая тренировка. Элементы йоги.</w:t>
      </w:r>
    </w:p>
    <w:p w:rsidR="00E66813" w:rsidRDefault="00E66813" w:rsidP="00E66813">
      <w:r>
        <w:t>Баскетбол.</w:t>
      </w:r>
    </w:p>
    <w:p w:rsidR="00E66813" w:rsidRDefault="00E66813" w:rsidP="00E66813">
      <w:r>
        <w:t xml:space="preserve">10-11 классы. Терминология баскетбола. Влияние игровых упражнений на развитие координационных способностей, </w:t>
      </w:r>
      <w:proofErr w:type="spellStart"/>
      <w:r>
        <w:t>психохимические</w:t>
      </w:r>
      <w:proofErr w:type="spellEnd"/>
      <w: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E66813" w:rsidRDefault="00E66813" w:rsidP="00E66813">
      <w:r>
        <w:t>Гимнастика с элементами акробатики.</w:t>
      </w:r>
    </w:p>
    <w:p w:rsidR="00E66813" w:rsidRDefault="00E66813" w:rsidP="00E66813">
      <w:r>
        <w:lastRenderedPageBreak/>
        <w:t>10 – 11 классы.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66813" w:rsidRDefault="00E66813" w:rsidP="00E66813">
      <w:r>
        <w:t>Лёгкая атлетика.</w:t>
      </w:r>
    </w:p>
    <w:p w:rsidR="00E66813" w:rsidRDefault="00E66813" w:rsidP="00E66813">
      <w:r>
        <w:t>10 – 11 классы. 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</w:t>
      </w:r>
    </w:p>
    <w:p w:rsidR="00E66813" w:rsidRDefault="00E66813" w:rsidP="00E66813">
      <w:r>
        <w:t>Кроссовая подготовка.</w:t>
      </w:r>
    </w:p>
    <w:p w:rsidR="00E66813" w:rsidRDefault="00E66813" w:rsidP="00E66813">
      <w:r>
        <w:t>10 - 11 классы.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66813" w:rsidRDefault="00E66813" w:rsidP="00E66813">
      <w:r>
        <w:t>Учащиеся должны уметь демонстрировать:</w:t>
      </w:r>
    </w:p>
    <w:tbl>
      <w:tblPr>
        <w:tblW w:w="0" w:type="auto"/>
        <w:tblLook w:val="01E0"/>
      </w:tblPr>
      <w:tblGrid>
        <w:gridCol w:w="1695"/>
        <w:gridCol w:w="4884"/>
        <w:gridCol w:w="1552"/>
        <w:gridCol w:w="1439"/>
      </w:tblGrid>
      <w:tr w:rsidR="00E66813" w:rsidTr="00E6681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Физические способности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Физические упражнения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Мальчики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Девочки</w:t>
            </w:r>
          </w:p>
        </w:tc>
      </w:tr>
      <w:tr w:rsidR="00E66813" w:rsidTr="00E66813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Скоростные 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100 м/</w:t>
            </w:r>
            <w:proofErr w:type="gramStart"/>
            <w:r>
              <w:t>с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17,5</w:t>
            </w:r>
          </w:p>
        </w:tc>
      </w:tr>
      <w:tr w:rsidR="00E66813" w:rsidTr="00E66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30 м/</w:t>
            </w:r>
            <w:proofErr w:type="gramStart"/>
            <w:r>
              <w:t>с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5,4</w:t>
            </w:r>
          </w:p>
        </w:tc>
      </w:tr>
      <w:tr w:rsidR="00E66813" w:rsidTr="00E66813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Силовые 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Подтягивание в висе на высокой перекладине, кол-во раз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Подтягивание из виса лёжа на низкой перекладине, кол-во раз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14</w:t>
            </w:r>
          </w:p>
        </w:tc>
      </w:tr>
      <w:tr w:rsidR="00E66813" w:rsidTr="00E66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215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170</w:t>
            </w:r>
          </w:p>
        </w:tc>
      </w:tr>
      <w:tr w:rsidR="00E66813" w:rsidTr="00E66813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Выносливость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>, мин/</w:t>
            </w:r>
            <w:proofErr w:type="gramStart"/>
            <w:r>
              <w:t>с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10.00</w:t>
            </w:r>
          </w:p>
        </w:tc>
      </w:tr>
      <w:tr w:rsidR="00E66813" w:rsidTr="00E66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мин/</w:t>
            </w:r>
            <w:proofErr w:type="gramStart"/>
            <w:r>
              <w:t>с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13.30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-</w:t>
            </w:r>
          </w:p>
        </w:tc>
      </w:tr>
    </w:tbl>
    <w:p w:rsidR="00E66813" w:rsidRDefault="00E66813" w:rsidP="00E66813">
      <w:r>
        <w:t>Контроль реализации программы.</w:t>
      </w:r>
    </w:p>
    <w:p w:rsidR="00E66813" w:rsidRDefault="00E66813" w:rsidP="00E66813">
      <w:r>
        <w:t>Стартовый контроль:</w:t>
      </w:r>
    </w:p>
    <w:p w:rsidR="00E66813" w:rsidRDefault="00E66813" w:rsidP="00E66813">
      <w:r>
        <w:t>Легкоатлетические тесты:</w:t>
      </w:r>
    </w:p>
    <w:p w:rsidR="00E66813" w:rsidRDefault="00E66813" w:rsidP="00E66813">
      <w:r>
        <w:t>Бег 30 м,  100 м.</w:t>
      </w:r>
    </w:p>
    <w:p w:rsidR="00E66813" w:rsidRDefault="00E66813" w:rsidP="00E66813">
      <w:r>
        <w:t>Прыжки в длину с места.</w:t>
      </w:r>
    </w:p>
    <w:p w:rsidR="00E66813" w:rsidRDefault="00E66813" w:rsidP="00E66813">
      <w:r>
        <w:t>Тесты по гимнастике:</w:t>
      </w:r>
    </w:p>
    <w:p w:rsidR="00E66813" w:rsidRDefault="00E66813" w:rsidP="00E66813">
      <w:r>
        <w:t>Подтягивание.</w:t>
      </w:r>
    </w:p>
    <w:p w:rsidR="00E66813" w:rsidRDefault="00E66813" w:rsidP="00E66813">
      <w:r>
        <w:t>Сгибание и разгибание рук в упоре.</w:t>
      </w:r>
    </w:p>
    <w:p w:rsidR="00E66813" w:rsidRDefault="00E66813" w:rsidP="00E66813"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за 60 сек.</w:t>
      </w:r>
    </w:p>
    <w:p w:rsidR="00E66813" w:rsidRDefault="00E66813" w:rsidP="00E66813">
      <w:r>
        <w:lastRenderedPageBreak/>
        <w:t xml:space="preserve">Наклон вперед из </w:t>
      </w:r>
      <w:proofErr w:type="gramStart"/>
      <w:r>
        <w:t>положения</w:t>
      </w:r>
      <w:proofErr w:type="gramEnd"/>
      <w:r>
        <w:t xml:space="preserve"> сидя на полу, ноги врозь на ширину стопы.</w:t>
      </w:r>
    </w:p>
    <w:p w:rsidR="00E66813" w:rsidRDefault="00E66813" w:rsidP="00E66813">
      <w:r>
        <w:t>3 кувырка вперед в группировке на время.</w:t>
      </w:r>
    </w:p>
    <w:p w:rsidR="00E66813" w:rsidRDefault="00E66813" w:rsidP="00E66813">
      <w:r>
        <w:t>Тесты по баскетболу:</w:t>
      </w:r>
    </w:p>
    <w:p w:rsidR="00E66813" w:rsidRDefault="00E66813" w:rsidP="00E66813">
      <w:r>
        <w:t>Ведение б/больного мяча змейкой на время.</w:t>
      </w:r>
    </w:p>
    <w:p w:rsidR="00E66813" w:rsidRDefault="00E66813" w:rsidP="00E66813">
      <w:r>
        <w:t>Броски со штрафной линии (10 бросков).</w:t>
      </w:r>
    </w:p>
    <w:p w:rsidR="00E66813" w:rsidRDefault="00E66813" w:rsidP="00E66813">
      <w:r>
        <w:t>Передача от груди, удары о стенку (30 сек).</w:t>
      </w:r>
    </w:p>
    <w:p w:rsidR="00E66813" w:rsidRDefault="00E66813" w:rsidP="00E66813">
      <w:r>
        <w:t>Штрафной бросок.</w:t>
      </w:r>
    </w:p>
    <w:p w:rsidR="00E66813" w:rsidRDefault="00E66813" w:rsidP="00E66813">
      <w:r>
        <w:t>Бросок в движении после двух шагов.</w:t>
      </w:r>
    </w:p>
    <w:p w:rsidR="00E66813" w:rsidRDefault="00E66813" w:rsidP="00E66813">
      <w:r>
        <w:t>Тесты по волейболу:</w:t>
      </w:r>
    </w:p>
    <w:p w:rsidR="00E66813" w:rsidRDefault="00E66813" w:rsidP="00E66813">
      <w:r>
        <w:t>Многократный прием мяча двумя руками сверху над собой.</w:t>
      </w:r>
    </w:p>
    <w:p w:rsidR="00E66813" w:rsidRDefault="00E66813" w:rsidP="00E66813">
      <w:r>
        <w:t>Верхняя передача мяча из одной зоны в другую.</w:t>
      </w:r>
    </w:p>
    <w:p w:rsidR="00E66813" w:rsidRDefault="00E66813" w:rsidP="00E66813">
      <w:r>
        <w:t>Прием мяча от нижней прямой подачи.</w:t>
      </w:r>
    </w:p>
    <w:p w:rsidR="00E66813" w:rsidRDefault="00E66813" w:rsidP="00E66813">
      <w:r>
        <w:t>Многократные приемы мяча двумя руками сверху и снизу.</w:t>
      </w:r>
    </w:p>
    <w:p w:rsidR="00E66813" w:rsidRDefault="00E66813" w:rsidP="00E66813">
      <w:r>
        <w:t>Нападающий удар.</w:t>
      </w:r>
    </w:p>
    <w:p w:rsidR="00E66813" w:rsidRDefault="00E66813" w:rsidP="00E66813">
      <w:r>
        <w:t>Прием мяча из зоны 5.</w:t>
      </w:r>
    </w:p>
    <w:p w:rsidR="00E66813" w:rsidRDefault="00E66813" w:rsidP="00E66813">
      <w:r>
        <w:t>Блокирование нападающего удара.</w:t>
      </w:r>
    </w:p>
    <w:p w:rsidR="00E66813" w:rsidRDefault="00E66813" w:rsidP="00E66813"/>
    <w:p w:rsidR="00E66813" w:rsidRDefault="00E66813" w:rsidP="00E66813">
      <w:r>
        <w:t xml:space="preserve">Комплект теоретических вопросов на конец года. </w:t>
      </w:r>
    </w:p>
    <w:p w:rsidR="00E66813" w:rsidRDefault="00E66813" w:rsidP="00E66813">
      <w:r>
        <w:t>Физическая культура и спорт – одно из сре</w:t>
      </w:r>
      <w:proofErr w:type="gramStart"/>
      <w:r>
        <w:t>дств вс</w:t>
      </w:r>
      <w:proofErr w:type="gramEnd"/>
      <w:r>
        <w:t>естороннего развития личности.</w:t>
      </w:r>
    </w:p>
    <w:p w:rsidR="00E66813" w:rsidRDefault="00E66813" w:rsidP="00E66813">
      <w:r>
        <w:t>Международные спортивные организации, наиболее престижные мировые турниры и чемпионаты.</w:t>
      </w:r>
    </w:p>
    <w:p w:rsidR="00E66813" w:rsidRDefault="00E66813" w:rsidP="00E66813">
      <w:r>
        <w:t>Современные Олимпийские игры, их содержание и проведение.</w:t>
      </w:r>
    </w:p>
    <w:p w:rsidR="00E66813" w:rsidRDefault="00E66813" w:rsidP="00E66813">
      <w:r>
        <w:t>Руководство Олимпийским движением.</w:t>
      </w:r>
    </w:p>
    <w:p w:rsidR="00E66813" w:rsidRDefault="00E66813" w:rsidP="00E66813">
      <w:r>
        <w:t>Гигиена девушек во время занятий физическими упражнениями.</w:t>
      </w:r>
    </w:p>
    <w:p w:rsidR="00E66813" w:rsidRDefault="00E66813" w:rsidP="00E66813">
      <w:r>
        <w:t>Методика организации и проведения самостоятельных занятий физическими упражнениями разной направленности, корригирующей гимнастики, оздоровительных форм физической культуры.</w:t>
      </w:r>
    </w:p>
    <w:p w:rsidR="00E66813" w:rsidRDefault="00E66813" w:rsidP="00E66813">
      <w:r>
        <w:t>Методы аутогенной тренировки и ее использование в занятиях физической культурой.</w:t>
      </w:r>
    </w:p>
    <w:p w:rsidR="00E66813" w:rsidRDefault="00E66813" w:rsidP="00E66813">
      <w:r>
        <w:t>Физиологические процессы построения тренировочного процесса, направленного на воспитание силы, выносливости, быстроты.</w:t>
      </w:r>
    </w:p>
    <w:p w:rsidR="00E66813" w:rsidRDefault="00E66813" w:rsidP="00E66813">
      <w:r>
        <w:t>Основы знаний:</w:t>
      </w:r>
    </w:p>
    <w:p w:rsidR="00E66813" w:rsidRDefault="00E66813" w:rsidP="00E66813">
      <w:r>
        <w:lastRenderedPageBreak/>
        <w:t>Методические основы развития ведущих физических способностей средствами легкой атлетики.</w:t>
      </w:r>
    </w:p>
    <w:p w:rsidR="00E66813" w:rsidRDefault="00E66813" w:rsidP="00E66813">
      <w:r>
        <w:t>Основы знаний:</w:t>
      </w:r>
    </w:p>
    <w:p w:rsidR="00E66813" w:rsidRDefault="00E66813" w:rsidP="00E66813">
      <w:r>
        <w:t>Методические основы развития ведущих физических способностей средствами гимнастики.</w:t>
      </w:r>
    </w:p>
    <w:p w:rsidR="00E66813" w:rsidRDefault="00E66813" w:rsidP="00E66813">
      <w:r>
        <w:t>Основы знаний:</w:t>
      </w:r>
    </w:p>
    <w:p w:rsidR="00E66813" w:rsidRDefault="00E66813" w:rsidP="00E66813">
      <w:r>
        <w:t>Методические основы специализации физических способностей, средствами игры в баскетбол.</w:t>
      </w:r>
    </w:p>
    <w:p w:rsidR="00E66813" w:rsidRDefault="00E66813" w:rsidP="00E66813">
      <w:r>
        <w:t>Тактика командных действий при нападении и защите.</w:t>
      </w:r>
    </w:p>
    <w:p w:rsidR="00E66813" w:rsidRDefault="00E66813" w:rsidP="00E66813">
      <w:r>
        <w:t>Основы судейства игры в баскетбол.</w:t>
      </w:r>
    </w:p>
    <w:p w:rsidR="00E66813" w:rsidRDefault="00E66813" w:rsidP="00E66813">
      <w:r>
        <w:t>Основы знаний:</w:t>
      </w:r>
    </w:p>
    <w:p w:rsidR="00E66813" w:rsidRDefault="00E66813" w:rsidP="00E66813">
      <w:r>
        <w:t>Знание терминологии избранной игры.</w:t>
      </w:r>
    </w:p>
    <w:p w:rsidR="00E66813" w:rsidRDefault="00E66813" w:rsidP="00E66813">
      <w:r>
        <w:t>Правила игры в волейбол.</w:t>
      </w:r>
    </w:p>
    <w:p w:rsidR="00E66813" w:rsidRDefault="00E66813" w:rsidP="00E66813">
      <w:r>
        <w:t>Перечень проверочных работ по модулям (девушки).</w:t>
      </w:r>
    </w:p>
    <w:p w:rsidR="00E66813" w:rsidRDefault="00E66813" w:rsidP="00E66813">
      <w:r>
        <w:t>Легкая атлетика.</w:t>
      </w:r>
    </w:p>
    <w:p w:rsidR="00E66813" w:rsidRDefault="00E66813" w:rsidP="00E66813">
      <w:r>
        <w:t>Спортивная ходьба.</w:t>
      </w:r>
    </w:p>
    <w:p w:rsidR="00E66813" w:rsidRDefault="00E66813" w:rsidP="00E66813">
      <w:r>
        <w:t>Спортивная ходьба по пересеченной местности.</w:t>
      </w:r>
    </w:p>
    <w:p w:rsidR="00E66813" w:rsidRDefault="00E66813" w:rsidP="00E66813">
      <w:r>
        <w:t>Бег на короткие дистанции:</w:t>
      </w:r>
    </w:p>
    <w:p w:rsidR="00E66813" w:rsidRDefault="00E66813" w:rsidP="00E66813">
      <w:r>
        <w:t>Бег 1000 м на результат.</w:t>
      </w:r>
    </w:p>
    <w:p w:rsidR="00E66813" w:rsidRDefault="00E66813" w:rsidP="00E66813">
      <w:r>
        <w:t>Старт в эстафетном беге.</w:t>
      </w:r>
    </w:p>
    <w:p w:rsidR="00E66813" w:rsidRDefault="00E66813" w:rsidP="00E66813">
      <w:r>
        <w:t>Прыжок в длину с разбега – подбор индивидуального разбега.</w:t>
      </w:r>
    </w:p>
    <w:p w:rsidR="00E66813" w:rsidRDefault="00E66813" w:rsidP="00E66813">
      <w:r>
        <w:t>Прыжок в длину с места.</w:t>
      </w:r>
    </w:p>
    <w:p w:rsidR="00E66813" w:rsidRDefault="00E66813" w:rsidP="00E66813">
      <w:r>
        <w:t>Прыжок в высоту с разбега - подбор индивидуального разбега.</w:t>
      </w:r>
    </w:p>
    <w:p w:rsidR="00E66813" w:rsidRDefault="00E66813" w:rsidP="00E66813">
      <w:r>
        <w:t xml:space="preserve">Метание гранаты (500 </w:t>
      </w:r>
      <w:proofErr w:type="spellStart"/>
      <w:r>
        <w:t>гр</w:t>
      </w:r>
      <w:proofErr w:type="spellEnd"/>
      <w:r>
        <w:t>) в горизонтальную цель и  на дальность.</w:t>
      </w:r>
    </w:p>
    <w:p w:rsidR="00E66813" w:rsidRDefault="00E66813" w:rsidP="00E66813">
      <w:r>
        <w:t>Кроссовая подготовка:</w:t>
      </w:r>
    </w:p>
    <w:p w:rsidR="00E66813" w:rsidRDefault="00E66813" w:rsidP="00E66813">
      <w:r>
        <w:t>Групповой бег по пересеченной местности.</w:t>
      </w:r>
    </w:p>
    <w:p w:rsidR="00E66813" w:rsidRDefault="00E66813" w:rsidP="00E66813">
      <w:r>
        <w:t>Бег переменной интенсивности до 15 минут (девушки) и до 20 минут (юноши).</w:t>
      </w:r>
    </w:p>
    <w:p w:rsidR="00E66813" w:rsidRDefault="00E66813" w:rsidP="00E66813">
      <w:r>
        <w:t>Бег до 2 км.</w:t>
      </w:r>
    </w:p>
    <w:p w:rsidR="00E66813" w:rsidRDefault="00E66813" w:rsidP="00E66813">
      <w:r>
        <w:t>Подвижные игры и эстафеты.</w:t>
      </w:r>
    </w:p>
    <w:p w:rsidR="00E66813" w:rsidRDefault="00E66813" w:rsidP="00E66813">
      <w:r>
        <w:t>Развитие двигательных качеств – быстроты, ловкости, выносливости, скоростно-силовых.</w:t>
      </w:r>
    </w:p>
    <w:p w:rsidR="00E66813" w:rsidRDefault="00E66813" w:rsidP="00E66813"/>
    <w:p w:rsidR="00E66813" w:rsidRDefault="00E66813" w:rsidP="00E66813">
      <w:r>
        <w:lastRenderedPageBreak/>
        <w:t>Гимнастика.</w:t>
      </w:r>
    </w:p>
    <w:p w:rsidR="00E66813" w:rsidRDefault="00E66813" w:rsidP="00E66813">
      <w:r>
        <w:t>Висы и упоры:</w:t>
      </w:r>
    </w:p>
    <w:p w:rsidR="00E66813" w:rsidRDefault="00E66813" w:rsidP="00E66813">
      <w:r>
        <w:t>Толчком ног подъем в упор на верхнюю жердь; толчком двух ног вис углом.</w:t>
      </w:r>
    </w:p>
    <w:p w:rsidR="00E66813" w:rsidRDefault="00E66813" w:rsidP="00E66813">
      <w:r>
        <w:t>Соединение: из виса на верхней жерди, вис присев на одной другая вперед, махом одной с опорой другой, подъем разгибом в упор на верхнюю жердь и опускание вперед в вис, лежа на нижней жерди, поворот кругом, упор на нижней жерди, соскок назад.</w:t>
      </w:r>
    </w:p>
    <w:p w:rsidR="00E66813" w:rsidRDefault="00E66813" w:rsidP="00E66813">
      <w:r>
        <w:t>Упражнение в равновесии:</w:t>
      </w:r>
    </w:p>
    <w:p w:rsidR="00E66813" w:rsidRDefault="00E66813" w:rsidP="00E66813">
      <w:r>
        <w:t xml:space="preserve">Прыжки толчком двух со сменой ног, </w:t>
      </w:r>
      <w:proofErr w:type="gramStart"/>
      <w:r>
        <w:t>соскок</w:t>
      </w:r>
      <w:proofErr w:type="gramEnd"/>
      <w:r>
        <w:t xml:space="preserve"> прогнувшись, ноги врозь.</w:t>
      </w:r>
    </w:p>
    <w:p w:rsidR="00E66813" w:rsidRDefault="00E66813" w:rsidP="00E66813">
      <w:r>
        <w:t>Соединение: из ранее изученных элементов.</w:t>
      </w:r>
    </w:p>
    <w:p w:rsidR="00E66813" w:rsidRDefault="00E66813" w:rsidP="00E66813">
      <w:r>
        <w:t>Акробатика:</w:t>
      </w:r>
    </w:p>
    <w:p w:rsidR="00E66813" w:rsidRDefault="00E66813" w:rsidP="00E66813">
      <w:r>
        <w:t>Сед углом, стоя на коленях наклон назад.</w:t>
      </w:r>
    </w:p>
    <w:p w:rsidR="00E66813" w:rsidRDefault="00E66813" w:rsidP="00E66813">
      <w:proofErr w:type="gramStart"/>
      <w:r>
        <w:t xml:space="preserve">Соединение: кувырок вперед в группировке, кувырок назад в стойку на лопатках, опуститься, лечь, подъем в «мост», переворот на правой или левой в упор присев, кувырок назад в </w:t>
      </w:r>
      <w:proofErr w:type="spellStart"/>
      <w:r>
        <w:t>полушпагат</w:t>
      </w:r>
      <w:proofErr w:type="spellEnd"/>
      <w:r>
        <w:t>, толчком в упор присев, встать на колени – наклон назад, до касания матов за головой, вернуться в и.п., упор присев, опуститься в сед углом, встать, прыжок с поворотом на 360 градусов.</w:t>
      </w:r>
      <w:proofErr w:type="gramEnd"/>
    </w:p>
    <w:p w:rsidR="00E66813" w:rsidRDefault="00E66813" w:rsidP="00E66813">
      <w:r>
        <w:t>Развитие двигательных качеств.</w:t>
      </w:r>
    </w:p>
    <w:p w:rsidR="00E66813" w:rsidRDefault="00E66813" w:rsidP="00E66813">
      <w:r>
        <w:t>Быстрота:</w:t>
      </w:r>
    </w:p>
    <w:p w:rsidR="00E66813" w:rsidRDefault="00E66813" w:rsidP="00E66813">
      <w:r>
        <w:t>Эстафеты на короткие дистанции.</w:t>
      </w:r>
    </w:p>
    <w:p w:rsidR="00E66813" w:rsidRDefault="00E66813" w:rsidP="00E66813">
      <w:r>
        <w:t>Бег с ускорением по сигналу.</w:t>
      </w:r>
    </w:p>
    <w:p w:rsidR="00E66813" w:rsidRDefault="00E66813" w:rsidP="00E66813">
      <w:r>
        <w:t>Силовые качества:</w:t>
      </w:r>
    </w:p>
    <w:p w:rsidR="00E66813" w:rsidRDefault="00E66813" w:rsidP="00E66813">
      <w:r>
        <w:t xml:space="preserve">Комплексы </w:t>
      </w:r>
      <w:proofErr w:type="spellStart"/>
      <w:r>
        <w:t>общеразвивающих</w:t>
      </w:r>
      <w:proofErr w:type="spellEnd"/>
      <w:r>
        <w:t xml:space="preserve"> упражнений с локальным воздействием на отдельные мышечные группы.</w:t>
      </w:r>
    </w:p>
    <w:p w:rsidR="00E66813" w:rsidRDefault="00E66813" w:rsidP="00E66813">
      <w:r>
        <w:t>Разнообразные прыжковые упражнения.</w:t>
      </w:r>
    </w:p>
    <w:p w:rsidR="00E66813" w:rsidRDefault="00E66813" w:rsidP="00E66813">
      <w:r>
        <w:t>Гимнастические упражнения с дополнительными отягощениями.</w:t>
      </w:r>
    </w:p>
    <w:p w:rsidR="00E66813" w:rsidRDefault="00E66813" w:rsidP="00E66813">
      <w:r>
        <w:t>Силовые упражнения методом круговой тренировки.</w:t>
      </w:r>
    </w:p>
    <w:p w:rsidR="00E66813" w:rsidRDefault="00E66813" w:rsidP="00E66813">
      <w:r>
        <w:t>Гибкость:</w:t>
      </w:r>
    </w:p>
    <w:p w:rsidR="00E66813" w:rsidRDefault="00E66813" w:rsidP="00E66813">
      <w:r>
        <w:t>Индивидуальные комплексы упражнений избирательного воздействия, направленные на поддержание и улучшение показателей гибкости и подвижности в суставах.</w:t>
      </w:r>
    </w:p>
    <w:p w:rsidR="00E66813" w:rsidRDefault="00E66813" w:rsidP="00E66813">
      <w:r>
        <w:t>Ловкость:</w:t>
      </w:r>
    </w:p>
    <w:p w:rsidR="00E66813" w:rsidRDefault="00E66813" w:rsidP="00E66813">
      <w:r>
        <w:t>Индивидуальные комплексы упражнений на дифференциацию пространственных, временных и динамичных параметров (развитие чувства пространства, чувства времени, дифференцирования личных усилий).</w:t>
      </w:r>
    </w:p>
    <w:p w:rsidR="00E66813" w:rsidRDefault="00E66813" w:rsidP="00E66813">
      <w:r>
        <w:lastRenderedPageBreak/>
        <w:t>Подвижные игры и гимнастические эстафеты:</w:t>
      </w:r>
    </w:p>
    <w:p w:rsidR="00E66813" w:rsidRDefault="00E66813" w:rsidP="00E66813">
      <w:r>
        <w:t>С отягощением, с предметами и без предметов.</w:t>
      </w:r>
    </w:p>
    <w:p w:rsidR="00E66813" w:rsidRDefault="00E66813" w:rsidP="00E66813">
      <w:r>
        <w:t>Спортивные игры: баскетбол и волейбол.</w:t>
      </w:r>
    </w:p>
    <w:p w:rsidR="00E66813" w:rsidRDefault="00E66813" w:rsidP="00E66813">
      <w:r>
        <w:t>Баскетбол:</w:t>
      </w:r>
    </w:p>
    <w:p w:rsidR="00E66813" w:rsidRDefault="00E66813" w:rsidP="00E66813">
      <w:r>
        <w:t>Передвижения в нападении и защите.</w:t>
      </w:r>
    </w:p>
    <w:p w:rsidR="00E66813" w:rsidRDefault="00E66813" w:rsidP="00E66813">
      <w:r>
        <w:t>Ловля высоколетящих мячей в прыжке двумя руками и после отскока от щита.</w:t>
      </w:r>
    </w:p>
    <w:p w:rsidR="00E66813" w:rsidRDefault="00E66813" w:rsidP="00E66813">
      <w:r>
        <w:t>Ведение мяча при сближении с соперником.</w:t>
      </w:r>
    </w:p>
    <w:p w:rsidR="00E66813" w:rsidRDefault="00E66813" w:rsidP="00E66813">
      <w:r>
        <w:t>Броски по кольцу.</w:t>
      </w:r>
    </w:p>
    <w:p w:rsidR="00E66813" w:rsidRDefault="00E66813" w:rsidP="00E66813">
      <w:r>
        <w:t>Зонная защита.</w:t>
      </w:r>
    </w:p>
    <w:p w:rsidR="00E66813" w:rsidRDefault="00E66813" w:rsidP="00E66813">
      <w:r>
        <w:t>Учебная игра.</w:t>
      </w:r>
    </w:p>
    <w:p w:rsidR="00E66813" w:rsidRDefault="00E66813" w:rsidP="00E66813">
      <w:r>
        <w:t>Волейбол:</w:t>
      </w:r>
    </w:p>
    <w:p w:rsidR="00E66813" w:rsidRDefault="00E66813" w:rsidP="00E66813">
      <w:r>
        <w:t>Прием мяча снизу после подачи.</w:t>
      </w:r>
    </w:p>
    <w:p w:rsidR="00E66813" w:rsidRDefault="00E66813" w:rsidP="00E66813">
      <w:r>
        <w:t>Прямой нападающий удар.</w:t>
      </w:r>
    </w:p>
    <w:p w:rsidR="00E66813" w:rsidRDefault="00E66813" w:rsidP="00E66813">
      <w:r>
        <w:t>Блокирование нападающего удара.</w:t>
      </w:r>
    </w:p>
    <w:p w:rsidR="00E66813" w:rsidRDefault="00E66813" w:rsidP="00E66813">
      <w:r>
        <w:t>Учебная игра.</w:t>
      </w:r>
    </w:p>
    <w:p w:rsidR="00E66813" w:rsidRDefault="00E66813" w:rsidP="00E66813">
      <w:r>
        <w:t>Чередование способов подач при моделировании сложных условий.</w:t>
      </w:r>
    </w:p>
    <w:p w:rsidR="00E66813" w:rsidRDefault="00E66813" w:rsidP="00E66813">
      <w:r>
        <w:t>Прием одной с падением в сторону на бедро и перекатом на спину.</w:t>
      </w:r>
    </w:p>
    <w:p w:rsidR="00E66813" w:rsidRDefault="00E66813" w:rsidP="00E66813">
      <w:r>
        <w:t>Индивидуальные и групповые тактические действия.</w:t>
      </w:r>
    </w:p>
    <w:p w:rsidR="00E66813" w:rsidRDefault="00E66813" w:rsidP="00E66813">
      <w:r>
        <w:t>На развитие координационных способностей.</w:t>
      </w:r>
    </w:p>
    <w:p w:rsidR="00E66813" w:rsidRDefault="00E66813" w:rsidP="00E66813">
      <w:r>
        <w:t>Упражнения по овладению и совершенствованию в технике перемещений и владению мячом типа:</w:t>
      </w:r>
    </w:p>
    <w:p w:rsidR="00E66813" w:rsidRDefault="00E66813" w:rsidP="00E66813">
      <w:r>
        <w:t>Бег с изменением направления.</w:t>
      </w:r>
    </w:p>
    <w:p w:rsidR="00E66813" w:rsidRDefault="00E66813" w:rsidP="00E66813">
      <w:r>
        <w:t>Скорости.</w:t>
      </w:r>
    </w:p>
    <w:p w:rsidR="00E66813" w:rsidRDefault="00E66813" w:rsidP="00E66813">
      <w:r>
        <w:t>Челночный бег с мячом и без мяча.</w:t>
      </w:r>
    </w:p>
    <w:p w:rsidR="00E66813" w:rsidRDefault="00E66813" w:rsidP="00E66813">
      <w:r>
        <w:t>Упражнения на быстроту и точность реакции.</w:t>
      </w:r>
    </w:p>
    <w:p w:rsidR="00E66813" w:rsidRDefault="00E66813" w:rsidP="00E66813">
      <w:r>
        <w:t>Прыжки в заданном режиме.</w:t>
      </w:r>
    </w:p>
    <w:p w:rsidR="00E66813" w:rsidRDefault="00E66813" w:rsidP="00E66813">
      <w:r>
        <w:t>Всевозможные упражнения с мячом.</w:t>
      </w:r>
    </w:p>
    <w:p w:rsidR="00E66813" w:rsidRDefault="00E66813" w:rsidP="00E66813">
      <w:r>
        <w:t>На развитие выносливости:</w:t>
      </w:r>
    </w:p>
    <w:p w:rsidR="00E66813" w:rsidRDefault="00E66813" w:rsidP="00E66813">
      <w:r>
        <w:t>Эстафеты</w:t>
      </w:r>
    </w:p>
    <w:p w:rsidR="00E66813" w:rsidRDefault="00E66813" w:rsidP="00E66813">
      <w:r>
        <w:lastRenderedPageBreak/>
        <w:t>Круговые тренировки.</w:t>
      </w:r>
    </w:p>
    <w:p w:rsidR="00E66813" w:rsidRDefault="00E66813" w:rsidP="00E66813">
      <w:r>
        <w:t>Подвижные игры с мячом.</w:t>
      </w:r>
    </w:p>
    <w:p w:rsidR="00E66813" w:rsidRDefault="00E66813" w:rsidP="00E66813">
      <w:r>
        <w:t>Двусторонние игры с мячом до 12 мин.</w:t>
      </w:r>
    </w:p>
    <w:p w:rsidR="00E66813" w:rsidRDefault="00E66813" w:rsidP="00E66813">
      <w:r>
        <w:t>На развитие скоростных и скоростно-силовых способностей:</w:t>
      </w:r>
    </w:p>
    <w:p w:rsidR="00E66813" w:rsidRDefault="00E66813" w:rsidP="00E66813">
      <w:r>
        <w:t>Бег с ускорением.</w:t>
      </w:r>
    </w:p>
    <w:p w:rsidR="00E66813" w:rsidRDefault="00E66813" w:rsidP="00E66813">
      <w:r>
        <w:t>Бег с изменением направления, темпа, ритма из различных положений.</w:t>
      </w:r>
    </w:p>
    <w:p w:rsidR="00E66813" w:rsidRDefault="00E66813" w:rsidP="00E66813">
      <w:r>
        <w:t>Подвижные игры.</w:t>
      </w:r>
    </w:p>
    <w:p w:rsidR="00E66813" w:rsidRDefault="00E66813" w:rsidP="00E66813">
      <w:r>
        <w:t>Эстафеты с мячом и без мяча.</w:t>
      </w:r>
    </w:p>
    <w:p w:rsidR="00E66813" w:rsidRDefault="00E66813" w:rsidP="00E66813">
      <w:r>
        <w:t>Игровые упражнения с набивными мячами.</w:t>
      </w:r>
    </w:p>
    <w:p w:rsidR="00E66813" w:rsidRDefault="00E66813" w:rsidP="00E66813">
      <w:r>
        <w:t>Броски мяча в цель и на дальность.</w:t>
      </w:r>
    </w:p>
    <w:p w:rsidR="00E66813" w:rsidRDefault="00E66813" w:rsidP="00E66813">
      <w:r>
        <w:t>Организующие команды и приемы:</w:t>
      </w:r>
    </w:p>
    <w:p w:rsidR="00E66813" w:rsidRDefault="00E66813" w:rsidP="00E66813">
      <w:r>
        <w:t>Строевые упражнения:</w:t>
      </w:r>
    </w:p>
    <w:p w:rsidR="00E66813" w:rsidRDefault="00E66813" w:rsidP="00E66813">
      <w:r>
        <w:t>Повороты в движении.</w:t>
      </w:r>
    </w:p>
    <w:p w:rsidR="00E66813" w:rsidRDefault="00E66813" w:rsidP="00E66813">
      <w:r>
        <w:t>ИТОГОВЫЙ КОНТРОЛЬ.</w:t>
      </w:r>
    </w:p>
    <w:p w:rsidR="00E66813" w:rsidRDefault="00E66813" w:rsidP="00E66813">
      <w:r>
        <w:t>Сдача учебных нормативов:</w:t>
      </w:r>
    </w:p>
    <w:p w:rsidR="00E66813" w:rsidRDefault="00E66813" w:rsidP="00E66813">
      <w:r>
        <w:t>Легкая атлетика.</w:t>
      </w:r>
    </w:p>
    <w:p w:rsidR="00E66813" w:rsidRDefault="00E66813" w:rsidP="00E66813">
      <w:r>
        <w:t>Бег 100 и 1000 метров.</w:t>
      </w:r>
    </w:p>
    <w:p w:rsidR="00E66813" w:rsidRDefault="00E66813" w:rsidP="00E66813">
      <w:r>
        <w:t>Кросс  2000 метров.</w:t>
      </w:r>
    </w:p>
    <w:p w:rsidR="00E66813" w:rsidRDefault="00E66813" w:rsidP="00E66813">
      <w:r>
        <w:t>Прыжки в длину с разбега.</w:t>
      </w:r>
    </w:p>
    <w:p w:rsidR="00E66813" w:rsidRDefault="00E66813" w:rsidP="00E66813">
      <w:r>
        <w:t>Прыжки в длину с места.</w:t>
      </w:r>
    </w:p>
    <w:p w:rsidR="00E66813" w:rsidRDefault="00E66813" w:rsidP="00E66813">
      <w:r>
        <w:t>Прыжки в высоту.</w:t>
      </w:r>
    </w:p>
    <w:p w:rsidR="00E66813" w:rsidRDefault="00E66813" w:rsidP="00E66813">
      <w:r>
        <w:t>Метание гранаты на дальность.</w:t>
      </w:r>
    </w:p>
    <w:p w:rsidR="00E66813" w:rsidRDefault="00E66813" w:rsidP="00E66813">
      <w:r>
        <w:t>Челночный бег с кубиками.</w:t>
      </w:r>
    </w:p>
    <w:p w:rsidR="00E66813" w:rsidRDefault="00E66813" w:rsidP="00E66813">
      <w:r>
        <w:t>Гимнастика.</w:t>
      </w:r>
    </w:p>
    <w:p w:rsidR="00E66813" w:rsidRDefault="00E66813" w:rsidP="00E66813">
      <w:r>
        <w:t>Висы и упоры:</w:t>
      </w:r>
    </w:p>
    <w:p w:rsidR="00E66813" w:rsidRDefault="00E66813" w:rsidP="00E66813">
      <w:r>
        <w:t>Соединение: из виса на верхней жерди, вис присев на одной другая вперед, махом одной с опорой другой, подъем разгибом в упор на верхнюю жердь и опускание вперед в вис, лежа на нижней жерди, поворот кругом, упор на нижней жерди, соскок назад.</w:t>
      </w:r>
    </w:p>
    <w:p w:rsidR="00E66813" w:rsidRDefault="00E66813" w:rsidP="00E66813">
      <w:r>
        <w:t>Упражнение в равновесии:</w:t>
      </w:r>
    </w:p>
    <w:p w:rsidR="00E66813" w:rsidRDefault="00E66813" w:rsidP="00E66813">
      <w:r>
        <w:lastRenderedPageBreak/>
        <w:t xml:space="preserve">Прыжки толчком двух со сменой ног, </w:t>
      </w:r>
      <w:proofErr w:type="gramStart"/>
      <w:r>
        <w:t>соскок</w:t>
      </w:r>
      <w:proofErr w:type="gramEnd"/>
      <w:r>
        <w:t xml:space="preserve"> прогнувшись, ноги врозь.</w:t>
      </w:r>
    </w:p>
    <w:p w:rsidR="00E66813" w:rsidRDefault="00E66813" w:rsidP="00E66813">
      <w:r>
        <w:t>Соединение: из ранее изученных элементов.</w:t>
      </w:r>
    </w:p>
    <w:p w:rsidR="00E66813" w:rsidRDefault="00E66813" w:rsidP="00E66813">
      <w:r>
        <w:t>Акробатика:</w:t>
      </w:r>
    </w:p>
    <w:p w:rsidR="00E66813" w:rsidRDefault="00E66813" w:rsidP="00E66813">
      <w:r>
        <w:t>Сед углом, стоя на коленях наклон назад.</w:t>
      </w:r>
    </w:p>
    <w:p w:rsidR="00E66813" w:rsidRDefault="00E66813" w:rsidP="00E66813">
      <w:proofErr w:type="gramStart"/>
      <w:r>
        <w:t xml:space="preserve">Соединение: кувырок вперед в группировке, кувырок назад в стойку на лопатках, опуститься, лечь, подъем в «мост», переворот на правой или левой в упор присев, кувырок назад в </w:t>
      </w:r>
      <w:proofErr w:type="spellStart"/>
      <w:r>
        <w:t>полушпагат</w:t>
      </w:r>
      <w:proofErr w:type="spellEnd"/>
      <w:r>
        <w:t>, толчком в упор присев, встать на колени – наклон назад, до касания матов за головой, вернуться в и.п., упор присев, опуститься в сед углом, встать, прыжок с поворотом на 360 градусов.</w:t>
      </w:r>
      <w:proofErr w:type="gramEnd"/>
    </w:p>
    <w:p w:rsidR="00E66813" w:rsidRDefault="00E66813" w:rsidP="00E66813">
      <w:r>
        <w:t>Подъем туловища за 30, 60 сек.</w:t>
      </w:r>
    </w:p>
    <w:p w:rsidR="00E66813" w:rsidRDefault="00E66813" w:rsidP="00E66813">
      <w:r>
        <w:t>Сгибание и разгибание рук в упоре лежа.</w:t>
      </w:r>
    </w:p>
    <w:p w:rsidR="00E66813" w:rsidRDefault="00E66813" w:rsidP="00E66813"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сидя ноги врозь на ширину стопы.</w:t>
      </w:r>
    </w:p>
    <w:p w:rsidR="00E66813" w:rsidRDefault="00E66813" w:rsidP="00E66813">
      <w:r>
        <w:t>Подтягивание на нижней перекладине.</w:t>
      </w:r>
    </w:p>
    <w:p w:rsidR="00E66813" w:rsidRDefault="00E66813" w:rsidP="00E66813">
      <w:r>
        <w:t>Вис на согнутых руках.</w:t>
      </w:r>
    </w:p>
    <w:p w:rsidR="00E66813" w:rsidRDefault="00E66813" w:rsidP="00E66813">
      <w:r>
        <w:t>Спортивные игры.</w:t>
      </w:r>
    </w:p>
    <w:p w:rsidR="00E66813" w:rsidRDefault="00E66813" w:rsidP="00E66813">
      <w:r>
        <w:t>Баскетбол – технические действия.</w:t>
      </w:r>
    </w:p>
    <w:p w:rsidR="00E66813" w:rsidRDefault="00E66813" w:rsidP="00E66813">
      <w:r>
        <w:t>Передвижения без мяча: прыжок вперед, вверх толчком одной и приземление на другую, передвижение правым и левым боком с чередованием скорости и направления передвижения, переход с передвижения правым боком в передвижения левым боком. Стойка баскетболиста. Передвижения игрока в стойке, остановка прыжком после ускорения, остановка в шаге.</w:t>
      </w:r>
    </w:p>
    <w:p w:rsidR="00E66813" w:rsidRDefault="00E66813" w:rsidP="00E66813">
      <w:r>
        <w:t>Ловля и передача мяча: двумя руками от груди на месте и в движении.</w:t>
      </w:r>
    </w:p>
    <w:p w:rsidR="00E66813" w:rsidRDefault="00E66813" w:rsidP="00E66813">
      <w:r>
        <w:t xml:space="preserve">Ведение мяча: на месте и в движении (шагом и бегом по </w:t>
      </w:r>
      <w:proofErr w:type="gramStart"/>
      <w:r>
        <w:t>прямой</w:t>
      </w:r>
      <w:proofErr w:type="gramEnd"/>
      <w:r>
        <w:t>).</w:t>
      </w:r>
    </w:p>
    <w:p w:rsidR="00E66813" w:rsidRDefault="00E66813" w:rsidP="00E66813">
      <w:r>
        <w:t>Броски мяча в баскетбольный щит одной или двумя, после ведения и остановки.</w:t>
      </w:r>
    </w:p>
    <w:p w:rsidR="00E66813" w:rsidRDefault="00E66813" w:rsidP="00E66813">
      <w:r>
        <w:t>Броски мяча: в корзину двумя руками от груди, стоя на месте.</w:t>
      </w:r>
    </w:p>
    <w:p w:rsidR="00E66813" w:rsidRDefault="00E66813" w:rsidP="00E66813">
      <w:r>
        <w:t>Волейбол – технические действия.</w:t>
      </w:r>
    </w:p>
    <w:p w:rsidR="00E66813" w:rsidRDefault="00E66813" w:rsidP="00E66813">
      <w:r>
        <w:t>Верхняя передача мяча.</w:t>
      </w:r>
    </w:p>
    <w:p w:rsidR="00E66813" w:rsidRDefault="00E66813" w:rsidP="00E66813">
      <w:r>
        <w:t>Нижняя прямая подача через сетку в зоны</w:t>
      </w:r>
    </w:p>
    <w:p w:rsidR="00E66813" w:rsidRDefault="00E66813" w:rsidP="00E66813">
      <w:r>
        <w:t>Передача мяча в парах, стоя на месте.</w:t>
      </w:r>
    </w:p>
    <w:p w:rsidR="00E66813" w:rsidRDefault="00E66813" w:rsidP="00E66813">
      <w:r>
        <w:t>Прием мяча в парах, стоя на месте.</w:t>
      </w:r>
    </w:p>
    <w:p w:rsidR="00E66813" w:rsidRDefault="00E66813" w:rsidP="00E66813">
      <w:r>
        <w:t>Верхняя передача мяча в движении приставными шагами.</w:t>
      </w:r>
    </w:p>
    <w:p w:rsidR="00E66813" w:rsidRDefault="00E66813" w:rsidP="00E66813">
      <w:r>
        <w:t>Игра в  волейбол</w:t>
      </w:r>
    </w:p>
    <w:p w:rsidR="00E66813" w:rsidRDefault="00E66813" w:rsidP="00E66813">
      <w:r>
        <w:lastRenderedPageBreak/>
        <w:t>Перечень проверочных работ по модулям (юноши).</w:t>
      </w:r>
    </w:p>
    <w:p w:rsidR="00E66813" w:rsidRDefault="00E66813" w:rsidP="00E66813">
      <w:r>
        <w:t>Легкая атлетика.</w:t>
      </w:r>
    </w:p>
    <w:p w:rsidR="00E66813" w:rsidRDefault="00E66813" w:rsidP="00E66813">
      <w:r>
        <w:t>Бег 1000 м на результат.</w:t>
      </w:r>
    </w:p>
    <w:p w:rsidR="00E66813" w:rsidRDefault="00E66813" w:rsidP="00E66813">
      <w:r>
        <w:t>Старт в эстафетном беге.</w:t>
      </w:r>
    </w:p>
    <w:p w:rsidR="00E66813" w:rsidRDefault="00E66813" w:rsidP="00E66813">
      <w:r>
        <w:t>Прыжок в длину с разбега – подбор индивидуального разбега.</w:t>
      </w:r>
    </w:p>
    <w:p w:rsidR="00E66813" w:rsidRDefault="00E66813" w:rsidP="00E66813">
      <w:r>
        <w:t>Прыжок в длину с места.</w:t>
      </w:r>
    </w:p>
    <w:p w:rsidR="00E66813" w:rsidRDefault="00E66813" w:rsidP="00E66813">
      <w:r>
        <w:t>Прыжок в высоту с разбега - подбор индивидуального разбега.</w:t>
      </w:r>
    </w:p>
    <w:p w:rsidR="00E66813" w:rsidRDefault="00E66813" w:rsidP="00E66813">
      <w:r>
        <w:t xml:space="preserve">Метание гранаты (700 </w:t>
      </w:r>
      <w:proofErr w:type="spellStart"/>
      <w:r>
        <w:t>гр</w:t>
      </w:r>
      <w:proofErr w:type="spellEnd"/>
      <w:r>
        <w:t>) в горизонтальную цель и  на дальность.</w:t>
      </w:r>
    </w:p>
    <w:p w:rsidR="00E66813" w:rsidRDefault="00E66813" w:rsidP="00E66813">
      <w:r>
        <w:t>Кроссовая подготовка:</w:t>
      </w:r>
    </w:p>
    <w:p w:rsidR="00E66813" w:rsidRDefault="00E66813" w:rsidP="00E66813">
      <w:r>
        <w:t>Групповой бег по пересеченной местности.</w:t>
      </w:r>
    </w:p>
    <w:p w:rsidR="00E66813" w:rsidRDefault="00E66813" w:rsidP="00E66813">
      <w:r>
        <w:t>Бег переменной интенсивности до 15 минут (девушки) и до 20 минут (юноши).</w:t>
      </w:r>
    </w:p>
    <w:p w:rsidR="00E66813" w:rsidRDefault="00E66813" w:rsidP="00E66813">
      <w:r>
        <w:t>Бег до 3 км.</w:t>
      </w:r>
    </w:p>
    <w:p w:rsidR="00E66813" w:rsidRDefault="00E66813" w:rsidP="00E66813">
      <w:r>
        <w:t>Полоса препятствий: старт, из положения лежа, бег 20 м, лабиринт, бег по бревну, метание гранаты в цель 2,5х</w:t>
      </w:r>
      <w:proofErr w:type="gramStart"/>
      <w:r>
        <w:t>2</w:t>
      </w:r>
      <w:proofErr w:type="gramEnd"/>
      <w:r>
        <w:t>,5 бег 20 м.</w:t>
      </w:r>
    </w:p>
    <w:p w:rsidR="00E66813" w:rsidRDefault="00E66813" w:rsidP="00E66813">
      <w:r>
        <w:t>Развитие двигательных качеств – быстроты, ловкости, выносливости, скоростно-силовых.</w:t>
      </w:r>
    </w:p>
    <w:p w:rsidR="00E66813" w:rsidRDefault="00E66813" w:rsidP="00E66813">
      <w:r>
        <w:t>Гимнастика.</w:t>
      </w:r>
    </w:p>
    <w:p w:rsidR="00E66813" w:rsidRDefault="00E66813" w:rsidP="00E66813">
      <w:r>
        <w:t>Висы и упоры:</w:t>
      </w:r>
    </w:p>
    <w:p w:rsidR="00E66813" w:rsidRDefault="00E66813" w:rsidP="00E66813">
      <w:r>
        <w:t xml:space="preserve">Подъем в упор силой, </w:t>
      </w:r>
      <w:proofErr w:type="gramStart"/>
      <w:r>
        <w:t>вис</w:t>
      </w:r>
      <w:proofErr w:type="gramEnd"/>
      <w:r>
        <w:t xml:space="preserve"> согнувшись, прогнувшись, подъем махом вперед.</w:t>
      </w:r>
    </w:p>
    <w:p w:rsidR="00E66813" w:rsidRDefault="00E66813" w:rsidP="00E66813">
      <w:r>
        <w:t>Соединение на высокой перекладине: из виса, силой мах вперед, размахивания, подъем разгибом в упор, отмах назад, оборот, назад касаясь, мах другой в вис и соскок махом вперед.</w:t>
      </w:r>
    </w:p>
    <w:p w:rsidR="00E66813" w:rsidRDefault="00E66813" w:rsidP="00E66813">
      <w:r>
        <w:t>Брусья:</w:t>
      </w:r>
    </w:p>
    <w:p w:rsidR="00E66813" w:rsidRDefault="00E66813" w:rsidP="00E66813">
      <w:r>
        <w:t>Упор на руках, размахивания, подъем в сед ноги врозь, размахивания в упоре, махом назад стойка на плечах, кувырок вперед в сед ноги врозь, размахивания в упоре, соскок вперед с  поворотом.</w:t>
      </w:r>
    </w:p>
    <w:p w:rsidR="00E66813" w:rsidRDefault="00E66813" w:rsidP="00E66813">
      <w:r>
        <w:t>Акробатика:</w:t>
      </w:r>
    </w:p>
    <w:p w:rsidR="00E66813" w:rsidRDefault="00E66813" w:rsidP="00E66813">
      <w:r>
        <w:t>Длинный кувырок вперед через препятствие высотой 90 см., стойка на руках с помощью, кувырок назад через стойку на руках с помощью.</w:t>
      </w:r>
    </w:p>
    <w:p w:rsidR="00E66813" w:rsidRDefault="00E66813" w:rsidP="00E66813">
      <w:proofErr w:type="gramStart"/>
      <w:r>
        <w:t>Соединение: длинный кувырок через препятствие высотой 90 см., кувырок вперед, кувырок вперед в стойку на лопатках, опуститься в упор присев, лечь, «мост», переворот на правой (левой) в упор присев, стойка на руках с помощью, упор присев, кувырок назад через стойку на руках, два переворота боком, прыжок с поворотом на 360 градусов.</w:t>
      </w:r>
      <w:proofErr w:type="gramEnd"/>
    </w:p>
    <w:p w:rsidR="00E66813" w:rsidRDefault="00E66813" w:rsidP="00E66813">
      <w:r>
        <w:t>Опорный прыжок:</w:t>
      </w:r>
    </w:p>
    <w:p w:rsidR="00E66813" w:rsidRDefault="00E66813" w:rsidP="00E66813">
      <w:r>
        <w:lastRenderedPageBreak/>
        <w:t>Прыжок ноги врозь через «коня» в длину высота 115-120 см.</w:t>
      </w:r>
    </w:p>
    <w:p w:rsidR="00E66813" w:rsidRDefault="00E66813" w:rsidP="00E66813">
      <w:r>
        <w:t>Развитие двигательных качеств.</w:t>
      </w:r>
    </w:p>
    <w:p w:rsidR="00E66813" w:rsidRDefault="00E66813" w:rsidP="00E66813">
      <w:r>
        <w:t>Быстрота:</w:t>
      </w:r>
    </w:p>
    <w:p w:rsidR="00E66813" w:rsidRDefault="00E66813" w:rsidP="00E66813">
      <w:r>
        <w:t>Эстафеты на короткие дистанции.</w:t>
      </w:r>
    </w:p>
    <w:p w:rsidR="00E66813" w:rsidRDefault="00E66813" w:rsidP="00E66813">
      <w:r>
        <w:t>Бег с ускорением по сигналу.</w:t>
      </w:r>
    </w:p>
    <w:p w:rsidR="00E66813" w:rsidRDefault="00E66813" w:rsidP="00E66813">
      <w:r>
        <w:t>Силовые качества:</w:t>
      </w:r>
    </w:p>
    <w:p w:rsidR="00E66813" w:rsidRDefault="00E66813" w:rsidP="00E66813">
      <w:r>
        <w:t xml:space="preserve">Комплексы </w:t>
      </w:r>
      <w:proofErr w:type="spellStart"/>
      <w:r>
        <w:t>общеразвивающих</w:t>
      </w:r>
      <w:proofErr w:type="spellEnd"/>
      <w:r>
        <w:t xml:space="preserve"> упражнений с локальным воздействием на отдельные мышечные группы.</w:t>
      </w:r>
    </w:p>
    <w:p w:rsidR="00E66813" w:rsidRDefault="00E66813" w:rsidP="00E66813">
      <w:r>
        <w:t>Разнообразные прыжковые упражнения.</w:t>
      </w:r>
    </w:p>
    <w:p w:rsidR="00E66813" w:rsidRDefault="00E66813" w:rsidP="00E66813">
      <w:r>
        <w:t>Гимнастические упражнения с дополнительными отягощениями.</w:t>
      </w:r>
    </w:p>
    <w:p w:rsidR="00E66813" w:rsidRDefault="00E66813" w:rsidP="00E66813">
      <w:r>
        <w:t>Силовые упражнения методом круговой тренировки.</w:t>
      </w:r>
    </w:p>
    <w:p w:rsidR="00E66813" w:rsidRDefault="00E66813" w:rsidP="00E66813">
      <w:r>
        <w:t>Гибкость:</w:t>
      </w:r>
    </w:p>
    <w:p w:rsidR="00E66813" w:rsidRDefault="00E66813" w:rsidP="00E66813">
      <w:r>
        <w:t>Индивидуальные комплексы упражнений избирательного воздействия, направленные на поддержание и улучшение показателей гибкости и подвижности в суставах.</w:t>
      </w:r>
    </w:p>
    <w:p w:rsidR="00E66813" w:rsidRDefault="00E66813" w:rsidP="00E66813">
      <w:r>
        <w:t>Ловкость:</w:t>
      </w:r>
    </w:p>
    <w:p w:rsidR="00E66813" w:rsidRDefault="00E66813" w:rsidP="00E66813">
      <w:r>
        <w:t>Индивидуальные комплексы упражнений на дифференциацию пространственных, временных и динамичных параметров (развитие чувства пространства, чувства времени, дифференцирования личных усилий).</w:t>
      </w:r>
    </w:p>
    <w:p w:rsidR="00E66813" w:rsidRDefault="00E66813" w:rsidP="00E66813">
      <w:r>
        <w:t>Подвижные игры и гимнастические эстафеты:</w:t>
      </w:r>
    </w:p>
    <w:p w:rsidR="00E66813" w:rsidRDefault="00E66813" w:rsidP="00E66813">
      <w:r>
        <w:t>С отягощением, с предметами и без предметов.</w:t>
      </w:r>
    </w:p>
    <w:p w:rsidR="00E66813" w:rsidRDefault="00E66813" w:rsidP="00E66813">
      <w:r>
        <w:t>Спортивные игры: баскетбол и волейбол.</w:t>
      </w:r>
    </w:p>
    <w:p w:rsidR="00E66813" w:rsidRDefault="00E66813" w:rsidP="00E66813">
      <w:r>
        <w:t>Баскетбол:</w:t>
      </w:r>
    </w:p>
    <w:p w:rsidR="00E66813" w:rsidRDefault="00E66813" w:rsidP="00E66813">
      <w:r>
        <w:t>Передвижения в нападении и защите.</w:t>
      </w:r>
    </w:p>
    <w:p w:rsidR="00E66813" w:rsidRDefault="00E66813" w:rsidP="00E66813">
      <w:r>
        <w:t>Ловля высоколетящих мячей в прыжке двумя руками и после отскока от щита.</w:t>
      </w:r>
    </w:p>
    <w:p w:rsidR="00E66813" w:rsidRDefault="00E66813" w:rsidP="00E66813">
      <w:r>
        <w:t>Бросок мяча одной и двумя  от головы.</w:t>
      </w:r>
    </w:p>
    <w:p w:rsidR="00E66813" w:rsidRDefault="00E66813" w:rsidP="00E66813">
      <w:r>
        <w:t>Ведение мяча при сближении с соперником.</w:t>
      </w:r>
    </w:p>
    <w:p w:rsidR="00E66813" w:rsidRDefault="00E66813" w:rsidP="00E66813">
      <w:r>
        <w:t>Броски по кольцу.</w:t>
      </w:r>
    </w:p>
    <w:p w:rsidR="00E66813" w:rsidRDefault="00E66813" w:rsidP="00E66813">
      <w:r>
        <w:t>Зонная защита.</w:t>
      </w:r>
    </w:p>
    <w:p w:rsidR="00E66813" w:rsidRDefault="00E66813" w:rsidP="00E66813">
      <w:r>
        <w:t>Учебная игра.</w:t>
      </w:r>
    </w:p>
    <w:p w:rsidR="00E66813" w:rsidRDefault="00E66813" w:rsidP="00E66813">
      <w:r>
        <w:t xml:space="preserve">Ловля мяча, передающего сзади, при беге по </w:t>
      </w:r>
      <w:proofErr w:type="gramStart"/>
      <w:r>
        <w:t>прямой</w:t>
      </w:r>
      <w:proofErr w:type="gramEnd"/>
      <w:r>
        <w:t>.</w:t>
      </w:r>
    </w:p>
    <w:p w:rsidR="00E66813" w:rsidRDefault="00E66813" w:rsidP="00E66813">
      <w:r>
        <w:lastRenderedPageBreak/>
        <w:t>Броски в корзину в прыжке с дальней и средней дистанции, одной рукой над головой (крюком) с места.</w:t>
      </w:r>
    </w:p>
    <w:p w:rsidR="00E66813" w:rsidRDefault="00E66813" w:rsidP="00E66813">
      <w:proofErr w:type="spellStart"/>
      <w:r>
        <w:t>Добивание</w:t>
      </w:r>
      <w:proofErr w:type="spellEnd"/>
      <w:r>
        <w:t xml:space="preserve"> мяча в корзину.</w:t>
      </w:r>
    </w:p>
    <w:p w:rsidR="00E66813" w:rsidRDefault="00E66813" w:rsidP="00E66813">
      <w:r>
        <w:t>Тактические действия, позиционная защита, зонная защита.</w:t>
      </w:r>
    </w:p>
    <w:p w:rsidR="00E66813" w:rsidRDefault="00E66813" w:rsidP="00E66813">
      <w:r>
        <w:t>Волейбол:</w:t>
      </w:r>
    </w:p>
    <w:p w:rsidR="00E66813" w:rsidRDefault="00E66813" w:rsidP="00E66813">
      <w:r>
        <w:t>Прием мяча снизу одной.</w:t>
      </w:r>
    </w:p>
    <w:p w:rsidR="00E66813" w:rsidRDefault="00E66813" w:rsidP="00E66813">
      <w:r>
        <w:t>Передача мяча через сетку в прыжке.</w:t>
      </w:r>
    </w:p>
    <w:p w:rsidR="00E66813" w:rsidRDefault="00E66813" w:rsidP="00E66813">
      <w:r>
        <w:t>Верхняя прямая подача.</w:t>
      </w:r>
    </w:p>
    <w:p w:rsidR="00E66813" w:rsidRDefault="00E66813" w:rsidP="00E66813">
      <w:r>
        <w:t>Прямой нападающий удар.</w:t>
      </w:r>
    </w:p>
    <w:p w:rsidR="00E66813" w:rsidRDefault="00E66813" w:rsidP="00E66813">
      <w:r>
        <w:t>Блокирование одиночное.</w:t>
      </w:r>
    </w:p>
    <w:p w:rsidR="00E66813" w:rsidRDefault="00E66813" w:rsidP="00E66813">
      <w:r>
        <w:t>Нападающий удар с задней линии.</w:t>
      </w:r>
    </w:p>
    <w:p w:rsidR="00E66813" w:rsidRDefault="00E66813" w:rsidP="00E66813">
      <w:r>
        <w:t>Учебная игра.</w:t>
      </w:r>
    </w:p>
    <w:p w:rsidR="00E66813" w:rsidRDefault="00E66813" w:rsidP="00E66813">
      <w:r>
        <w:t>Чередование способов подач при моделировании сложных условий.</w:t>
      </w:r>
    </w:p>
    <w:p w:rsidR="00E66813" w:rsidRDefault="00E66813" w:rsidP="00E66813">
      <w:r>
        <w:t>Прием одной с падением в сторону на бедро и перекатом на спину.</w:t>
      </w:r>
    </w:p>
    <w:p w:rsidR="00E66813" w:rsidRDefault="00E66813" w:rsidP="00E66813">
      <w:r>
        <w:t>Индивидуальные и групповые тактические действия.</w:t>
      </w:r>
    </w:p>
    <w:p w:rsidR="00E66813" w:rsidRDefault="00E66813" w:rsidP="00E66813">
      <w:r>
        <w:t>На развитие координационных способностей.</w:t>
      </w:r>
    </w:p>
    <w:p w:rsidR="00E66813" w:rsidRDefault="00E66813" w:rsidP="00E66813">
      <w:r>
        <w:t>Упражнения по овладению и совершенствованию в технике перемещений и владению мячом типа:</w:t>
      </w:r>
    </w:p>
    <w:p w:rsidR="00E66813" w:rsidRDefault="00E66813" w:rsidP="00E66813">
      <w:r>
        <w:t>Бег с изменением направления.</w:t>
      </w:r>
    </w:p>
    <w:p w:rsidR="00E66813" w:rsidRDefault="00E66813" w:rsidP="00E66813">
      <w:r>
        <w:t>Скорости.</w:t>
      </w:r>
    </w:p>
    <w:p w:rsidR="00E66813" w:rsidRDefault="00E66813" w:rsidP="00E66813">
      <w:r>
        <w:t>Челночный бег с мячом и без мяча.</w:t>
      </w:r>
    </w:p>
    <w:p w:rsidR="00E66813" w:rsidRDefault="00E66813" w:rsidP="00E66813">
      <w:r>
        <w:t>Упражнения на быстроту и точность реакции.</w:t>
      </w:r>
    </w:p>
    <w:p w:rsidR="00E66813" w:rsidRDefault="00E66813" w:rsidP="00E66813">
      <w:r>
        <w:t>Прыжки в заданном режиме.</w:t>
      </w:r>
    </w:p>
    <w:p w:rsidR="00E66813" w:rsidRDefault="00E66813" w:rsidP="00E66813">
      <w:r>
        <w:t>Всевозможные упражнения с мячом.</w:t>
      </w:r>
    </w:p>
    <w:p w:rsidR="00E66813" w:rsidRDefault="00E66813" w:rsidP="00E66813">
      <w:r>
        <w:t>На развитие выносливости:</w:t>
      </w:r>
    </w:p>
    <w:p w:rsidR="00E66813" w:rsidRDefault="00E66813" w:rsidP="00E66813">
      <w:r>
        <w:t>Эстафеты</w:t>
      </w:r>
    </w:p>
    <w:p w:rsidR="00E66813" w:rsidRDefault="00E66813" w:rsidP="00E66813">
      <w:r>
        <w:t>Круговые тренировки.</w:t>
      </w:r>
    </w:p>
    <w:p w:rsidR="00E66813" w:rsidRDefault="00E66813" w:rsidP="00E66813">
      <w:r>
        <w:t>Подвижные игры с мячом.</w:t>
      </w:r>
    </w:p>
    <w:p w:rsidR="00E66813" w:rsidRDefault="00E66813" w:rsidP="00E66813">
      <w:r>
        <w:t>Двусторонние игры с мячом до 12 мин.</w:t>
      </w:r>
    </w:p>
    <w:p w:rsidR="00E66813" w:rsidRDefault="00E66813" w:rsidP="00E66813">
      <w:r>
        <w:t>На развитие скоростных и скоростно-силовых способностей:</w:t>
      </w:r>
    </w:p>
    <w:p w:rsidR="00E66813" w:rsidRDefault="00E66813" w:rsidP="00E66813">
      <w:r>
        <w:lastRenderedPageBreak/>
        <w:t>Бег с ускорением.</w:t>
      </w:r>
    </w:p>
    <w:p w:rsidR="00E66813" w:rsidRDefault="00E66813" w:rsidP="00E66813">
      <w:r>
        <w:t>Бег с изменением направления, темпа, ритма из различных положений.</w:t>
      </w:r>
    </w:p>
    <w:p w:rsidR="00E66813" w:rsidRDefault="00E66813" w:rsidP="00E66813">
      <w:r>
        <w:t>Подвижные игры.</w:t>
      </w:r>
    </w:p>
    <w:p w:rsidR="00E66813" w:rsidRDefault="00E66813" w:rsidP="00E66813">
      <w:r>
        <w:t>Эстафеты с мячом и без мяча.</w:t>
      </w:r>
    </w:p>
    <w:p w:rsidR="00E66813" w:rsidRDefault="00E66813" w:rsidP="00E66813">
      <w:r>
        <w:t>Игровые упражнения с набивными мячами.</w:t>
      </w:r>
    </w:p>
    <w:p w:rsidR="00E66813" w:rsidRDefault="00E66813" w:rsidP="00E66813">
      <w:r>
        <w:t>Броски мяча в цель и на дальность.</w:t>
      </w:r>
    </w:p>
    <w:p w:rsidR="00E66813" w:rsidRDefault="00E66813" w:rsidP="00E66813">
      <w:r>
        <w:t>Организующие команды и приемы:</w:t>
      </w:r>
    </w:p>
    <w:p w:rsidR="00E66813" w:rsidRDefault="00E66813" w:rsidP="00E66813">
      <w:r>
        <w:t>Строевые упражнения:</w:t>
      </w:r>
    </w:p>
    <w:p w:rsidR="00E66813" w:rsidRDefault="00E66813" w:rsidP="00E66813">
      <w:r>
        <w:t>Повороты в движении кругом и т.д</w:t>
      </w:r>
      <w:proofErr w:type="gramStart"/>
      <w:r>
        <w:t>..</w:t>
      </w:r>
      <w:proofErr w:type="gramEnd"/>
    </w:p>
    <w:p w:rsidR="00E66813" w:rsidRDefault="00E66813" w:rsidP="00E66813">
      <w:r>
        <w:t>ИТОГОВЫЙ КОНТРОЛЬ.</w:t>
      </w:r>
    </w:p>
    <w:p w:rsidR="00E66813" w:rsidRDefault="00E66813" w:rsidP="00E66813">
      <w:r>
        <w:t>Сдача учебных нормативов:</w:t>
      </w:r>
    </w:p>
    <w:p w:rsidR="00E66813" w:rsidRDefault="00E66813" w:rsidP="00E66813">
      <w:r>
        <w:t>Легкая атлетика.</w:t>
      </w:r>
    </w:p>
    <w:p w:rsidR="00E66813" w:rsidRDefault="00E66813" w:rsidP="00E66813">
      <w:r>
        <w:t>Бег 100 и 1000 метров.</w:t>
      </w:r>
    </w:p>
    <w:p w:rsidR="00E66813" w:rsidRDefault="00E66813" w:rsidP="00E66813">
      <w:r>
        <w:t>Кросс  3000 метров.</w:t>
      </w:r>
    </w:p>
    <w:p w:rsidR="00E66813" w:rsidRDefault="00E66813" w:rsidP="00E66813">
      <w:r>
        <w:t>Прыжки в длину с разбега.</w:t>
      </w:r>
    </w:p>
    <w:p w:rsidR="00E66813" w:rsidRDefault="00E66813" w:rsidP="00E66813">
      <w:r>
        <w:t>Прыжки в длину с места.</w:t>
      </w:r>
    </w:p>
    <w:p w:rsidR="00E66813" w:rsidRDefault="00E66813" w:rsidP="00E66813">
      <w:r>
        <w:t>Прыжки в высоту.</w:t>
      </w:r>
    </w:p>
    <w:p w:rsidR="00E66813" w:rsidRDefault="00E66813" w:rsidP="00E66813">
      <w:r>
        <w:t>Метание гранаты на дальность.</w:t>
      </w:r>
    </w:p>
    <w:p w:rsidR="00E66813" w:rsidRDefault="00E66813" w:rsidP="00E66813">
      <w:r>
        <w:t>Челночный бег с кубиками.</w:t>
      </w:r>
    </w:p>
    <w:p w:rsidR="00E66813" w:rsidRDefault="00E66813" w:rsidP="00E66813">
      <w:r>
        <w:t>Гимнастика.</w:t>
      </w:r>
    </w:p>
    <w:p w:rsidR="00E66813" w:rsidRDefault="00E66813" w:rsidP="00E66813">
      <w:r>
        <w:t>Висы и упоры:</w:t>
      </w:r>
    </w:p>
    <w:p w:rsidR="00E66813" w:rsidRDefault="00E66813" w:rsidP="00E66813">
      <w:r>
        <w:t xml:space="preserve">Подъем в упор силой, </w:t>
      </w:r>
      <w:proofErr w:type="gramStart"/>
      <w:r>
        <w:t>вис</w:t>
      </w:r>
      <w:proofErr w:type="gramEnd"/>
      <w:r>
        <w:t xml:space="preserve"> согнувшись, прогнувшись, подъем махом вперед.</w:t>
      </w:r>
    </w:p>
    <w:p w:rsidR="00E66813" w:rsidRDefault="00E66813" w:rsidP="00E66813">
      <w:r>
        <w:t>Соединение на высокой перекладине: из виса, силой мах вперед, размахивания, подъем разгибом в упор, отмах назад, оборот, назад касаясь, мах другой в вис и соскок махом вперед.</w:t>
      </w:r>
    </w:p>
    <w:p w:rsidR="00E66813" w:rsidRDefault="00E66813" w:rsidP="00E66813">
      <w:r>
        <w:t>Брусья:</w:t>
      </w:r>
    </w:p>
    <w:p w:rsidR="00E66813" w:rsidRDefault="00E66813" w:rsidP="00E66813">
      <w:r>
        <w:t>Упор на руках, размахивания, подъем в сед ноги врозь, размахивания в упоре, махом назад стойка на плечах, кувырок вперед в сед ноги врозь, размахивания в упоре, соскок вперед с  поворотом.</w:t>
      </w:r>
    </w:p>
    <w:p w:rsidR="00E66813" w:rsidRDefault="00E66813" w:rsidP="00E66813">
      <w:r>
        <w:t>Акробатика:</w:t>
      </w:r>
    </w:p>
    <w:p w:rsidR="00E66813" w:rsidRDefault="00E66813" w:rsidP="00E66813">
      <w:r>
        <w:lastRenderedPageBreak/>
        <w:t>Длинный кувырок вперед через препятствие высотой 90 см., стойка на руках с помощью, кувырок назад через стойку на руках с помощью.</w:t>
      </w:r>
    </w:p>
    <w:p w:rsidR="00E66813" w:rsidRDefault="00E66813" w:rsidP="00E66813">
      <w:proofErr w:type="gramStart"/>
      <w:r>
        <w:t>Соединение: длинный кувырок через препятствие высотой 90 см., кувырок вперед, кувырок вперед в стойку на лопатках, опуститься в упор присев, лечь, «мост», переворот на правой (левой) в упор присев, стойка на руках с помощью, упор присев, кувырок назад через стойку на руках, два переворота боком, прыжок с поворотом на 360 градусов.</w:t>
      </w:r>
      <w:proofErr w:type="gramEnd"/>
    </w:p>
    <w:p w:rsidR="00E66813" w:rsidRDefault="00E66813" w:rsidP="00E66813">
      <w:r>
        <w:t>Опорный прыжок:</w:t>
      </w:r>
    </w:p>
    <w:p w:rsidR="00E66813" w:rsidRDefault="00E66813" w:rsidP="00E66813">
      <w:r>
        <w:t>Прыжок ноги врозь через «коня» в длину высота 115-120 см.</w:t>
      </w:r>
    </w:p>
    <w:p w:rsidR="00E66813" w:rsidRDefault="00E66813" w:rsidP="00E66813">
      <w:r>
        <w:t>Подъем туловища за 30, 60 сек.</w:t>
      </w:r>
    </w:p>
    <w:p w:rsidR="00E66813" w:rsidRDefault="00E66813" w:rsidP="00E66813">
      <w:r>
        <w:t>Сгибание и разгибание рук в упоре лежа.</w:t>
      </w:r>
    </w:p>
    <w:p w:rsidR="00E66813" w:rsidRDefault="00E66813" w:rsidP="00E66813"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сидя ноги врозь на ширину стопы.</w:t>
      </w:r>
    </w:p>
    <w:p w:rsidR="00E66813" w:rsidRDefault="00E66813" w:rsidP="00E66813">
      <w:r>
        <w:t>Подтягивание на высокой  перекладине.</w:t>
      </w:r>
    </w:p>
    <w:p w:rsidR="00E66813" w:rsidRDefault="00E66813" w:rsidP="00E66813">
      <w:r>
        <w:t>Вис на согнутых руках.</w:t>
      </w:r>
    </w:p>
    <w:p w:rsidR="00E66813" w:rsidRDefault="00E66813" w:rsidP="00E66813">
      <w:r>
        <w:t>Спортивные игры.</w:t>
      </w:r>
    </w:p>
    <w:p w:rsidR="00E66813" w:rsidRDefault="00E66813" w:rsidP="00E66813">
      <w:r>
        <w:t>Баскетбол – технические действия.</w:t>
      </w:r>
    </w:p>
    <w:p w:rsidR="00E66813" w:rsidRDefault="00E66813" w:rsidP="00E66813">
      <w:r>
        <w:t>Передвижения без мяча: прыжок вперед, вверх толчком одной и приземление на другую, передвижение правым и левым боком с чередованием скорости и направления передвижения, переход с передвижения правым боком в передвижения левым боком. Стойка баскетболиста. Передвижения игрока в стойке, остановка прыжком после ускорения, остановка в шаге.</w:t>
      </w:r>
    </w:p>
    <w:p w:rsidR="00E66813" w:rsidRDefault="00E66813" w:rsidP="00E66813">
      <w:r>
        <w:t>Ловля и передача мяча: двумя руками от груди на месте и в движении.</w:t>
      </w:r>
    </w:p>
    <w:p w:rsidR="00E66813" w:rsidRDefault="00E66813" w:rsidP="00E66813">
      <w:r>
        <w:t xml:space="preserve">Ведение мяча: на месте и в движении (шагом и бегом по </w:t>
      </w:r>
      <w:proofErr w:type="gramStart"/>
      <w:r>
        <w:t>прямой</w:t>
      </w:r>
      <w:proofErr w:type="gramEnd"/>
      <w:r>
        <w:t>).</w:t>
      </w:r>
    </w:p>
    <w:p w:rsidR="00E66813" w:rsidRDefault="00E66813" w:rsidP="00E66813">
      <w:r>
        <w:t>Броски мяча в баскетбольный щит одной или двумя, после ведения и остановки.</w:t>
      </w:r>
    </w:p>
    <w:p w:rsidR="00E66813" w:rsidRDefault="00E66813" w:rsidP="00E66813">
      <w:r>
        <w:t>Броски мяча: в корзину двумя руками от груди, стоя на месте.</w:t>
      </w:r>
    </w:p>
    <w:p w:rsidR="00E66813" w:rsidRDefault="00E66813" w:rsidP="00E66813">
      <w:r>
        <w:t>Волейбол – технические действия.</w:t>
      </w:r>
    </w:p>
    <w:p w:rsidR="00E66813" w:rsidRDefault="00E66813" w:rsidP="00E66813">
      <w:r>
        <w:t>Верхняя передача мяча.</w:t>
      </w:r>
    </w:p>
    <w:p w:rsidR="00E66813" w:rsidRDefault="00E66813" w:rsidP="00E66813">
      <w:r>
        <w:t>Нижняя прямая подача через сетку.</w:t>
      </w:r>
    </w:p>
    <w:p w:rsidR="00E66813" w:rsidRDefault="00E66813" w:rsidP="00E66813">
      <w:r>
        <w:t>Передача мяча в парах, стоя на месте.</w:t>
      </w:r>
    </w:p>
    <w:p w:rsidR="00E66813" w:rsidRDefault="00E66813" w:rsidP="00E66813">
      <w:r>
        <w:t>Прием мяча в парах, стоя на месте.</w:t>
      </w:r>
    </w:p>
    <w:p w:rsidR="00E66813" w:rsidRDefault="00E66813" w:rsidP="00E66813">
      <w:r>
        <w:t>Верхняя передача мяча в движении приставными шагами.</w:t>
      </w:r>
    </w:p>
    <w:p w:rsidR="00E66813" w:rsidRDefault="00E66813" w:rsidP="00E66813">
      <w:r>
        <w:t>Игра в  волейбол по упрощенным правилам.</w:t>
      </w:r>
    </w:p>
    <w:p w:rsidR="00E66813" w:rsidRDefault="00E66813" w:rsidP="00E66813">
      <w:r>
        <w:t xml:space="preserve">ТРЕБОВАНИЯ К УЧАЩИМСЯ ОКАНЧИВАЮЩИМ </w:t>
      </w:r>
    </w:p>
    <w:p w:rsidR="00E66813" w:rsidRDefault="00E66813" w:rsidP="00E66813">
      <w:r>
        <w:lastRenderedPageBreak/>
        <w:t>10 КЛАСС.</w:t>
      </w:r>
    </w:p>
    <w:tbl>
      <w:tblPr>
        <w:tblW w:w="9930" w:type="dxa"/>
        <w:tblInd w:w="250" w:type="dxa"/>
        <w:tblLayout w:type="fixed"/>
        <w:tblLook w:val="04A0"/>
      </w:tblPr>
      <w:tblGrid>
        <w:gridCol w:w="992"/>
        <w:gridCol w:w="2244"/>
        <w:gridCol w:w="1016"/>
        <w:gridCol w:w="1015"/>
        <w:gridCol w:w="1258"/>
        <w:gridCol w:w="1135"/>
        <w:gridCol w:w="1135"/>
        <w:gridCol w:w="1135"/>
      </w:tblGrid>
      <w:tr w:rsidR="00E66813" w:rsidTr="00E6681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№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УПРАЖНЕНИЯ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ЮНОШИ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ДЕВУШКИ</w:t>
            </w:r>
          </w:p>
        </w:tc>
      </w:tr>
      <w:tr w:rsidR="00E66813" w:rsidTr="00E6681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100 метров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17.8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2000м  (сек)</w:t>
            </w:r>
          </w:p>
          <w:p w:rsidR="00E66813" w:rsidRDefault="00E66813">
            <w:r>
              <w:t xml:space="preserve">       3000 м (сек)</w:t>
            </w:r>
          </w:p>
          <w:p w:rsidR="00E66813" w:rsidRDefault="00E66813">
            <w:r>
              <w:t xml:space="preserve">       5000 м (сек)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13,30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16,30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17,30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10,10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11,40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12,40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Подтягивание (раз)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Подъем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 1 мин.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15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Челночный бег (4 по 10м)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11.4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Наклон туловища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+8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Метание гранаты 500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E66813" w:rsidRDefault="00E66813">
            <w:r>
              <w:t xml:space="preserve">                                700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proofErr w:type="spellStart"/>
            <w:r>
              <w:t>ю</w:t>
            </w:r>
            <w:proofErr w:type="spellEnd"/>
            <w:r>
              <w:t xml:space="preserve">)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38</w:t>
            </w:r>
          </w:p>
          <w:p w:rsidR="00E66813" w:rsidRDefault="00E66813">
            <w: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32</w:t>
            </w:r>
          </w:p>
          <w:p w:rsidR="00E66813" w:rsidRDefault="00E66813">
            <w: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26</w:t>
            </w:r>
          </w:p>
          <w:p w:rsidR="00E66813" w:rsidRDefault="00E66813"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18</w:t>
            </w:r>
          </w:p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Прыжок в длину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300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Прыжок в высоту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105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Удержание ног в положении угла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Подъем переворотом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Сгибание и разгибание рук в упоре на брусьях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Челночный бег 10 по 10м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Угол в упоре на брусьях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lastRenderedPageBreak/>
              <w:t>15.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Подъем силой на перекладине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</w:tbl>
    <w:p w:rsidR="00E66813" w:rsidRDefault="00E66813" w:rsidP="00E66813"/>
    <w:p w:rsidR="00E66813" w:rsidRDefault="00E66813" w:rsidP="00E66813">
      <w:r>
        <w:t>ЗАЧЕТНЫЕ ТРЕБОВАНИЯ ДЛЯ УЧАЩИХСЯ 11 КЛАССА.</w:t>
      </w:r>
    </w:p>
    <w:tbl>
      <w:tblPr>
        <w:tblW w:w="10635" w:type="dxa"/>
        <w:tblInd w:w="250" w:type="dxa"/>
        <w:tblLayout w:type="fixed"/>
        <w:tblLook w:val="04A0"/>
      </w:tblPr>
      <w:tblGrid>
        <w:gridCol w:w="1034"/>
        <w:gridCol w:w="2088"/>
        <w:gridCol w:w="1275"/>
        <w:gridCol w:w="1401"/>
        <w:gridCol w:w="1233"/>
        <w:gridCol w:w="1233"/>
        <w:gridCol w:w="1237"/>
        <w:gridCol w:w="1134"/>
      </w:tblGrid>
      <w:tr w:rsidR="00E66813" w:rsidTr="00E66813"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УПРАЖНЕНИЯ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ЮНОШИ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ДЕВУШКИ</w:t>
            </w:r>
          </w:p>
        </w:tc>
      </w:tr>
      <w:tr w:rsidR="00E66813" w:rsidTr="00E66813"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100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15.0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16.0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17.0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Бег 2000м  (сек)</w:t>
            </w:r>
          </w:p>
          <w:p w:rsidR="00E66813" w:rsidRDefault="00E66813">
            <w:r>
              <w:t xml:space="preserve">       3000 м (сек)</w:t>
            </w:r>
          </w:p>
          <w:p w:rsidR="00E66813" w:rsidRDefault="00E66813">
            <w:r>
              <w:t xml:space="preserve">       5000 м (сек)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13,30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15,30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  <w:p w:rsidR="00E66813" w:rsidRDefault="00E66813">
            <w:r>
              <w:t>16,50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10,00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12,30</w:t>
            </w:r>
          </w:p>
          <w:p w:rsidR="00E66813" w:rsidRDefault="00E66813">
            <w:proofErr w:type="gramStart"/>
            <w:r>
              <w:t>б</w:t>
            </w:r>
            <w:proofErr w:type="gramEnd"/>
            <w:r>
              <w:t>/у</w:t>
            </w:r>
          </w:p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Подтягивание (раз)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Подъем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 1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13" w:rsidRDefault="00E66813"/>
          <w:p w:rsidR="00E66813" w:rsidRDefault="00E66813">
            <w:r>
              <w:t>20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Челночный бег (4 по 10м)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11,2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Наклон туловища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+10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 xml:space="preserve">Метание гранаты 500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E66813" w:rsidRDefault="00E66813">
            <w:r>
              <w:t xml:space="preserve">                                700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proofErr w:type="spellStart"/>
            <w:r>
              <w:t>ю</w:t>
            </w:r>
            <w:proofErr w:type="spellEnd"/>
            <w:r>
              <w:t xml:space="preserve">)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43</w:t>
            </w:r>
          </w:p>
          <w:p w:rsidR="00E66813" w:rsidRDefault="00E66813"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37</w:t>
            </w:r>
          </w:p>
          <w:p w:rsidR="00E66813" w:rsidRDefault="00E66813">
            <w:r>
              <w:t>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31</w:t>
            </w:r>
          </w:p>
          <w:p w:rsidR="00E66813" w:rsidRDefault="00E66813">
            <w: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23</w:t>
            </w:r>
          </w:p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18</w:t>
            </w:r>
          </w:p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</w:t>
            </w:r>
          </w:p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Прыжок в длину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310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Прыжок в высоту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105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Удержание ног в положении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Подъем переворотом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Сгибание и разгибание рук в упоре на брусьях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lastRenderedPageBreak/>
              <w:t>13.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Челночный бег 10 по 10м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Угол в упоре на брусьях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  <w:tr w:rsidR="00E66813" w:rsidTr="00E6681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15.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3" w:rsidRDefault="00E66813">
            <w:r>
              <w:t>Подъем силой на перекладине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13" w:rsidRDefault="00E66813">
            <w:r>
              <w:t>-</w:t>
            </w:r>
          </w:p>
        </w:tc>
      </w:tr>
    </w:tbl>
    <w:p w:rsidR="00E66813" w:rsidRDefault="00E66813" w:rsidP="00E66813"/>
    <w:p w:rsidR="00E66813" w:rsidRDefault="00E66813" w:rsidP="00E66813">
      <w:r>
        <w:t>Материально-техническое обеспечение включает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обучения, учебно-лабора</w:t>
      </w:r>
      <w:r>
        <w:softHyphen/>
        <w:t>тор</w:t>
      </w:r>
      <w:r>
        <w:softHyphen/>
        <w:t>ного оборудования и натуральных объектов.</w:t>
      </w:r>
    </w:p>
    <w:p w:rsidR="00E66813" w:rsidRDefault="00E66813" w:rsidP="00E66813">
      <w:r>
        <w:t>Д – демонстрационный экземпляр (1 экземпляр);</w:t>
      </w:r>
      <w:r>
        <w:br/>
        <w:t>К – полный комплект (для каждого ученика);</w:t>
      </w:r>
      <w:r>
        <w:br/>
        <w:t>Ф – комплект для фронтальной работы (не менее 1 экземпляра на 2 учеников);</w:t>
      </w:r>
      <w:r>
        <w:br/>
      </w:r>
      <w:proofErr w:type="gramStart"/>
      <w:r>
        <w:t>П</w:t>
      </w:r>
      <w:proofErr w:type="gramEnd"/>
      <w:r>
        <w:t xml:space="preserve"> – комплект, необходимый для работы в группах (1 экземпляр на 5–6 человек) </w:t>
      </w:r>
    </w:p>
    <w:p w:rsidR="00E66813" w:rsidRDefault="00E66813" w:rsidP="00E66813"/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0"/>
        <w:gridCol w:w="5984"/>
        <w:gridCol w:w="2030"/>
      </w:tblGrid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№</w:t>
            </w:r>
          </w:p>
          <w:p w:rsidR="00E66813" w:rsidRDefault="00E6681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Количество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Основная литература для  учителя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813" w:rsidRDefault="00E66813"/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Стандарт  начального общего образования по физической культуре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1.2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1.3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Учебник для общеобразовательных учреждений Физическая культура,  авторы: В.И.Лях, </w:t>
            </w:r>
            <w:proofErr w:type="spellStart"/>
            <w:r>
              <w:t>А.А.Зданевич</w:t>
            </w:r>
            <w:proofErr w:type="spellEnd"/>
            <w:r>
              <w:t xml:space="preserve">  10-11 классы, под общей редакцией В.И.Ляха</w:t>
            </w:r>
          </w:p>
          <w:p w:rsidR="00E66813" w:rsidRDefault="00E66813">
            <w:r>
              <w:t xml:space="preserve"> Москва "Просвещение"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Ф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1.4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Рабочая программа по физической культуре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Дополнительная литература для учителя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813" w:rsidRDefault="00E66813"/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2.1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Дидактические материалы по основным разделам и </w:t>
            </w:r>
            <w:r>
              <w:lastRenderedPageBreak/>
              <w:t>темам учебного предмета «физическая культура»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lastRenderedPageBreak/>
              <w:t>Ф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lastRenderedPageBreak/>
              <w:t>2.2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spellStart"/>
            <w:r>
              <w:t>Погадаев</w:t>
            </w:r>
            <w:proofErr w:type="spellEnd"/>
            <w:r>
              <w:t xml:space="preserve"> Г.И. Настольная книга учителя физической культуры. – М., Физкультура и спорт,  2000 г.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2.3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rHeight w:val="1589"/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2.4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spellStart"/>
            <w:r>
              <w:t>Школьникова</w:t>
            </w:r>
            <w:proofErr w:type="spellEnd"/>
            <w: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rHeight w:val="816"/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2.5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rHeight w:val="816"/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2.6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spellStart"/>
            <w:r>
              <w:t>Ковалько</w:t>
            </w:r>
            <w:proofErr w:type="spellEnd"/>
            <w:r>
              <w:t xml:space="preserve"> В.И. Поурочные разработки по физкультуре  Москва «</w:t>
            </w:r>
            <w:proofErr w:type="spellStart"/>
            <w:r>
              <w:t>Вако</w:t>
            </w:r>
            <w:proofErr w:type="spellEnd"/>
            <w:r>
              <w:t>» 2006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rHeight w:val="816"/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3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Дополнительная литература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813" w:rsidRDefault="00E66813"/>
        </w:tc>
      </w:tr>
      <w:tr w:rsidR="00E66813" w:rsidTr="00E66813">
        <w:trPr>
          <w:trHeight w:val="816"/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3.1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4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Технические средства обучения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 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4.1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Музыкальный центр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4.2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Аудиозаписи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Учебно-практическое оборудование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 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 xml:space="preserve">Бревно гимнастическое напольное 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Козел гимнастический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5.3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Канат для лазанья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5.4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Перекладина гимнастическая (пристеночная)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lastRenderedPageBreak/>
              <w:t>5.5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Стенка гимнастическая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5.6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Скамейка гимнастическая жесткая (длиной  4 м)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5.7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5.8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Мячи:  набивные весом 1 кг, малый  мя</w:t>
            </w:r>
            <w:proofErr w:type="gramStart"/>
            <w:r>
              <w:t>ч(</w:t>
            </w:r>
            <w:proofErr w:type="gramEnd"/>
            <w:r>
              <w:t>мягкий), баскетбольные, волейбольные, футбольные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5.9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Палка гимнастическая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5.10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Скакалка детская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Мат гимнастический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Гимнастический подкидной мостик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5.13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Кегли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5.14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Обруч пластиковый детский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5.15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Планка для прыжков в высоту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5.16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Стойка для прыжков в высоту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5.17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Флажки: разметочные с опорой, стартовые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5.18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Лента финишная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 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5.19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Рулетка измерительная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К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5.20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Набор инструментов для подготовки прыжковых ям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 </w:t>
            </w:r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5.21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Сетка для переноски и хранения мячей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proofErr w:type="gramStart"/>
            <w:r>
              <w:t>П</w:t>
            </w:r>
            <w:proofErr w:type="gramEnd"/>
          </w:p>
        </w:tc>
      </w:tr>
      <w:tr w:rsidR="00E66813" w:rsidTr="00E66813">
        <w:trPr>
          <w:tblCellSpacing w:w="0" w:type="dxa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813" w:rsidRDefault="00E66813">
            <w:r>
              <w:t>5.22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Аптечка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813" w:rsidRDefault="00E66813">
            <w:r>
              <w:t>Д</w:t>
            </w:r>
          </w:p>
        </w:tc>
      </w:tr>
    </w:tbl>
    <w:p w:rsidR="00E66813" w:rsidRDefault="00E66813" w:rsidP="00E66813">
      <w:pPr>
        <w:rPr>
          <w:lang w:eastAsia="ru-RU"/>
        </w:rPr>
      </w:pPr>
    </w:p>
    <w:p w:rsidR="002A21A6" w:rsidRPr="00100C68" w:rsidRDefault="00100C68">
      <w:pPr>
        <w:rPr>
          <w:b/>
          <w:sz w:val="28"/>
          <w:szCs w:val="28"/>
        </w:rPr>
      </w:pPr>
      <w:r>
        <w:t xml:space="preserve">                                   </w:t>
      </w:r>
      <w:r w:rsidRPr="00100C68">
        <w:rPr>
          <w:b/>
          <w:sz w:val="28"/>
          <w:szCs w:val="28"/>
        </w:rPr>
        <w:t>Образовательная область – физическая культура.</w:t>
      </w:r>
    </w:p>
    <w:p w:rsidR="00100C68" w:rsidRPr="00100C68" w:rsidRDefault="00100C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Pr="00100C68">
        <w:rPr>
          <w:b/>
          <w:sz w:val="28"/>
          <w:szCs w:val="28"/>
        </w:rPr>
        <w:t>Учебный предмет – ОБЖ.</w:t>
      </w:r>
    </w:p>
    <w:p w:rsidR="00100C68" w:rsidRPr="00CE4D96" w:rsidRDefault="00100C68" w:rsidP="00100C68">
      <w:pPr>
        <w:rPr>
          <w:b/>
          <w:sz w:val="28"/>
          <w:szCs w:val="28"/>
        </w:rPr>
      </w:pPr>
      <w:r w:rsidRPr="00CE4D96">
        <w:rPr>
          <w:b/>
          <w:sz w:val="28"/>
          <w:szCs w:val="28"/>
        </w:rPr>
        <w:t>Рабочая программа содержательной структуры образовательного процесса по основам безопасности жизнедеятельности 10-11 класс.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Настоящая рабочая программа курса «Основы безопасности жизнедеятельности» для 10-11 классов составлена на основе «Примерной учебной программы курса «Основы безопасности жизнедеятельности» для общеобразовательных учреждений 10- 11 классы», разработанной авторским коллективом в составе: А.Т. Смирнов, В.А.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Васнёв, Б.И. Мишин.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 xml:space="preserve">Программа разработана в полном соответствии с обязательным минимумом содержания курса «Основы безопасности жизнедеятельности» (ОБЖ) в образовательных учреждениях среднего  общего образования и является логическим продолжением программы курса «Окружающий мир» для учащихся 1-4 классов и курса ОБЖ для </w:t>
      </w:r>
      <w:r>
        <w:rPr>
          <w:sz w:val="28"/>
          <w:szCs w:val="28"/>
        </w:rPr>
        <w:t>об</w:t>
      </w:r>
      <w:r w:rsidRPr="00CE4D9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E4D96">
        <w:rPr>
          <w:sz w:val="28"/>
          <w:szCs w:val="28"/>
        </w:rPr>
        <w:t>щихся 5-9 классов.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г. № 1133/14-12 в программу курса ОБЖ для обучающихся X—XI классов введен раздел «Основы военной службы».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Раздел «Основы военной службы» органически связан с другими разделами курса и направлен прежде всего на подготовку подрастающего поколения к службе в Вооруженных Силах, выполнение конституционного долга по защите Отечества, патриотическое (</w:t>
      </w:r>
      <w:proofErr w:type="spellStart"/>
      <w:r w:rsidRPr="00CE4D96">
        <w:rPr>
          <w:sz w:val="28"/>
          <w:szCs w:val="28"/>
        </w:rPr>
        <w:t>военн</w:t>
      </w:r>
      <w:proofErr w:type="gramStart"/>
      <w:r w:rsidRPr="00CE4D96">
        <w:rPr>
          <w:sz w:val="28"/>
          <w:szCs w:val="28"/>
        </w:rPr>
        <w:t>о</w:t>
      </w:r>
      <w:proofErr w:type="spellEnd"/>
      <w:r w:rsidRPr="00CE4D96">
        <w:rPr>
          <w:sz w:val="28"/>
          <w:szCs w:val="28"/>
        </w:rPr>
        <w:t>-</w:t>
      </w:r>
      <w:proofErr w:type="gramEnd"/>
      <w:r w:rsidRPr="00CE4D96">
        <w:rPr>
          <w:sz w:val="28"/>
          <w:szCs w:val="28"/>
        </w:rPr>
        <w:t xml:space="preserve"> патриотическое) воспитание старшеклассников.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 xml:space="preserve">В ходе изучения курса ОБЖ </w:t>
      </w:r>
      <w:r>
        <w:rPr>
          <w:sz w:val="28"/>
          <w:szCs w:val="28"/>
        </w:rPr>
        <w:t>об</w:t>
      </w:r>
      <w:r w:rsidRPr="00CE4D9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E4D96">
        <w:rPr>
          <w:sz w:val="28"/>
          <w:szCs w:val="28"/>
        </w:rPr>
        <w:t>щиеся получают сведения об обороне государства, истории создания Вооруженных Сил, их организационной структуре, функциях и основных задачах, боевых традициях и символах воинской чести, о воинских обязанностях граждан.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X класса на базе воинских частей, определяемых военными комиссариатами, или на базе учебных учреждений Российской оборонной спортивно-</w:t>
      </w:r>
      <w:r w:rsidRPr="00CE4D96">
        <w:rPr>
          <w:sz w:val="28"/>
          <w:szCs w:val="28"/>
        </w:rPr>
        <w:softHyphen/>
        <w:t>технической организации (РОСТО) в конце учебного года. На проведение учебных сборов выделяется пять дней.(36 часов учебного времени).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Структурно программа курса ОБЖ состоит из трех содержательных линий: безопасность и защита человека в опасных и чрезвычайных ситуациях, основы медицинских знаний и здорового образа жизни, основы военной службы.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lastRenderedPageBreak/>
        <w:t>В программе реализованы требования Федеральных законов «Об обороне»,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характера».</w:t>
      </w:r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Рабочая программа курса ОБЖ рассчитана на 68 учебных часов и реализуется в X—XI классах общеобразовательных учреждений (10 класс-34 часов, 11 класс- 34 ч).</w:t>
      </w:r>
    </w:p>
    <w:p w:rsidR="00100C68" w:rsidRPr="00CE4D96" w:rsidRDefault="00100C68" w:rsidP="00100C68">
      <w:pPr>
        <w:rPr>
          <w:sz w:val="28"/>
          <w:szCs w:val="28"/>
        </w:rPr>
      </w:pPr>
      <w:proofErr w:type="gramStart"/>
      <w:r w:rsidRPr="00CE4D96">
        <w:rPr>
          <w:sz w:val="28"/>
          <w:szCs w:val="28"/>
        </w:rPr>
        <w:t xml:space="preserve">В соответствии с Базисным учебным планом общеобразовательных учреждений Российской Федерации (приказ Минобразования России от 9 февраля 1998 г. </w:t>
      </w:r>
      <w:proofErr w:type="spellStart"/>
      <w:r w:rsidRPr="00CE4D96">
        <w:rPr>
          <w:sz w:val="28"/>
          <w:szCs w:val="28"/>
        </w:rPr>
        <w:t>Ms</w:t>
      </w:r>
      <w:proofErr w:type="spellEnd"/>
      <w:r w:rsidRPr="00CE4D96">
        <w:rPr>
          <w:sz w:val="28"/>
          <w:szCs w:val="28"/>
        </w:rPr>
        <w:t xml:space="preserve"> 322) учебная дисциплина «Основы безопасности жизнедеятельности» (ОБЖ) включена в образовательную область «Физическая культура» и на ее изучение в X—XI классах обязательно отводится по одному часу в неделю за счет времени инвариантной части плана.</w:t>
      </w:r>
      <w:proofErr w:type="gramEnd"/>
    </w:p>
    <w:p w:rsidR="00100C68" w:rsidRPr="00CE4D96" w:rsidRDefault="00100C68" w:rsidP="00100C68">
      <w:pPr>
        <w:rPr>
          <w:sz w:val="28"/>
          <w:szCs w:val="28"/>
        </w:rPr>
      </w:pPr>
      <w:r w:rsidRPr="00CE4D96">
        <w:rPr>
          <w:sz w:val="28"/>
          <w:szCs w:val="28"/>
        </w:rPr>
        <w:t>Предлагаемая учебная программа курса ОБЖ предусматривает совместное изучение учебного материала юношами и девушками. Вместе с тем темы «Учебные сборы» (X класс) являются необязательными для изучения.</w:t>
      </w:r>
    </w:p>
    <w:p w:rsidR="00100C68" w:rsidRDefault="00100C68" w:rsidP="00100C68">
      <w:pPr>
        <w:tabs>
          <w:tab w:val="left" w:pos="9072"/>
        </w:tabs>
        <w:ind w:right="283"/>
        <w:rPr>
          <w:rFonts w:eastAsia="Times New Roman"/>
          <w:b/>
          <w:szCs w:val="24"/>
          <w:lang w:eastAsia="ru-RU"/>
        </w:rPr>
      </w:pPr>
    </w:p>
    <w:p w:rsidR="00100C68" w:rsidRPr="00CE4D96" w:rsidRDefault="00100C68" w:rsidP="00100C68">
      <w:pPr>
        <w:tabs>
          <w:tab w:val="left" w:pos="9072"/>
        </w:tabs>
        <w:ind w:right="283"/>
        <w:jc w:val="center"/>
        <w:rPr>
          <w:rFonts w:eastAsia="Times New Roman"/>
          <w:b/>
          <w:sz w:val="28"/>
          <w:szCs w:val="28"/>
          <w:lang w:eastAsia="ru-RU"/>
        </w:rPr>
      </w:pPr>
      <w:r w:rsidRPr="00CE4D96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Данная рабочая программа адресована  учащимся 11 класса  муниципального бюджетного общеобразовательного учреждения – </w:t>
      </w:r>
      <w:proofErr w:type="spellStart"/>
      <w:r w:rsidRPr="00CE4D96">
        <w:rPr>
          <w:sz w:val="28"/>
          <w:szCs w:val="28"/>
          <w:lang w:eastAsia="ru-RU"/>
        </w:rPr>
        <w:t>Выделянской</w:t>
      </w:r>
      <w:proofErr w:type="spellEnd"/>
      <w:r w:rsidRPr="00CE4D96">
        <w:rPr>
          <w:sz w:val="28"/>
          <w:szCs w:val="28"/>
          <w:lang w:eastAsia="ru-RU"/>
        </w:rPr>
        <w:t xml:space="preserve"> средней общеобразовательной школы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ru-RU"/>
        </w:rPr>
      </w:pPr>
      <w:r w:rsidRPr="00CE4D96">
        <w:rPr>
          <w:b/>
          <w:i/>
          <w:sz w:val="28"/>
          <w:szCs w:val="28"/>
          <w:lang w:eastAsia="ru-RU"/>
        </w:rPr>
        <w:t>Настоящая рабочая программа составлена на основе: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>•</w:t>
      </w:r>
      <w:r w:rsidRPr="00CE4D96">
        <w:rPr>
          <w:sz w:val="28"/>
          <w:szCs w:val="28"/>
          <w:lang w:eastAsia="ru-RU"/>
        </w:rPr>
        <w:tab/>
        <w:t>Комплексной учебной программы курса «Основы безопасности жизнедеятельности» для общеобразовательных учреждений 5-11 классы, разработанной авторами А.Т. Смирнов, Б.О. Хренников М.: Просвещение, 2013;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>•</w:t>
      </w:r>
      <w:r w:rsidRPr="00CE4D96">
        <w:rPr>
          <w:sz w:val="28"/>
          <w:szCs w:val="28"/>
          <w:lang w:eastAsia="ru-RU"/>
        </w:rPr>
        <w:tab/>
        <w:t>Федерального компонента Государственного стандарта по основам безопасности жизнедеятельности в образовательных учреждениях среднего (полного) общего образования (№1089 от 05 марта 2004 г.).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</w:p>
    <w:p w:rsidR="00100C68" w:rsidRPr="00CE4D96" w:rsidRDefault="00100C68" w:rsidP="00100C68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CE4D96">
        <w:rPr>
          <w:rFonts w:eastAsia="Times New Roman"/>
          <w:b/>
          <w:sz w:val="28"/>
          <w:szCs w:val="28"/>
          <w:lang w:eastAsia="ru-RU"/>
        </w:rPr>
        <w:t>Изучение ОБЖ в 11 классе направлено на усвоение и закрепление следующих целей</w:t>
      </w:r>
    </w:p>
    <w:p w:rsidR="00100C68" w:rsidRPr="00CE4D96" w:rsidRDefault="00100C68" w:rsidP="00100C6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100C68" w:rsidRPr="00CE4D96" w:rsidRDefault="00100C68" w:rsidP="00100C68">
      <w:pPr>
        <w:pStyle w:val="a3"/>
        <w:numPr>
          <w:ilvl w:val="0"/>
          <w:numId w:val="9"/>
        </w:numPr>
        <w:tabs>
          <w:tab w:val="left" w:pos="673"/>
        </w:tabs>
        <w:spacing w:after="0" w:line="240" w:lineRule="auto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4D9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опасных и чрезвычайных ситуациях природного, техно</w:t>
      </w:r>
      <w:r w:rsidRPr="00CE4D9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генного и социального характера,</w:t>
      </w:r>
    </w:p>
    <w:p w:rsidR="00100C68" w:rsidRPr="00CE4D96" w:rsidRDefault="00100C68" w:rsidP="00100C68">
      <w:pPr>
        <w:pStyle w:val="a3"/>
        <w:numPr>
          <w:ilvl w:val="0"/>
          <w:numId w:val="9"/>
        </w:numPr>
        <w:tabs>
          <w:tab w:val="left" w:pos="552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4D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усвоение и закрепление учащимися знаний;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влиянии их последствий на безопасность жизнедеятель</w:t>
      </w:r>
      <w:r w:rsidRPr="00CE4D96">
        <w:rPr>
          <w:rFonts w:eastAsia="Arial Unicode MS"/>
          <w:sz w:val="28"/>
          <w:szCs w:val="28"/>
          <w:lang w:eastAsia="ru-RU"/>
        </w:rPr>
        <w:softHyphen/>
        <w:t>ности личности, общества  и государства,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об угрозе национальной безопасности России междуна</w:t>
      </w:r>
      <w:r w:rsidRPr="00CE4D96">
        <w:rPr>
          <w:rFonts w:eastAsia="Arial Unicode MS"/>
          <w:sz w:val="28"/>
          <w:szCs w:val="28"/>
          <w:lang w:eastAsia="ru-RU"/>
        </w:rPr>
        <w:softHyphen/>
        <w:t>родного терроризма и наркобизнеса,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государственной системе обеспечения защиты населения страны от чрезвычайных ситуаций мирного и военного времени,</w:t>
      </w:r>
    </w:p>
    <w:p w:rsidR="00100C68" w:rsidRPr="00CE4D96" w:rsidRDefault="00100C68" w:rsidP="00100C68">
      <w:pPr>
        <w:numPr>
          <w:ilvl w:val="0"/>
          <w:numId w:val="7"/>
        </w:numPr>
        <w:spacing w:after="0" w:line="240" w:lineRule="auto"/>
        <w:ind w:left="20" w:right="20" w:firstLine="340"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об организационных основах борьбы с терроризмом и наркобизнесом в Российской Федерации,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lastRenderedPageBreak/>
        <w:t>об организации подготовки населения страны к действиям в условиях опасных и чрезвычайных ситуаций, при угрозе терро</w:t>
      </w:r>
      <w:r w:rsidRPr="00CE4D96">
        <w:rPr>
          <w:rFonts w:eastAsia="Arial Unicode MS"/>
          <w:sz w:val="28"/>
          <w:szCs w:val="28"/>
          <w:lang w:eastAsia="ru-RU"/>
        </w:rPr>
        <w:softHyphen/>
        <w:t>ристического акта,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 мерах профилактики наркомании,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роли здорового образа жизни для обеспечения демогра</w:t>
      </w:r>
      <w:r w:rsidRPr="00CE4D96">
        <w:rPr>
          <w:rFonts w:eastAsia="Arial Unicode MS"/>
          <w:sz w:val="28"/>
          <w:szCs w:val="28"/>
          <w:lang w:eastAsia="ru-RU"/>
        </w:rPr>
        <w:softHyphen/>
        <w:t>фической безопасности страны,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9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правах и обязанностях граждан е области безопасности жизнедеятельности,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100C68" w:rsidRPr="00CE4D96" w:rsidRDefault="00100C68" w:rsidP="00100C68">
      <w:pPr>
        <w:tabs>
          <w:tab w:val="left" w:pos="682"/>
        </w:tabs>
        <w:spacing w:after="0" w:line="240" w:lineRule="auto"/>
        <w:ind w:left="360" w:right="20"/>
        <w:rPr>
          <w:rFonts w:eastAsia="Arial Unicode MS"/>
          <w:sz w:val="28"/>
          <w:szCs w:val="28"/>
          <w:lang w:eastAsia="ru-RU"/>
        </w:rPr>
      </w:pPr>
    </w:p>
    <w:p w:rsidR="00100C68" w:rsidRPr="00CE4D96" w:rsidRDefault="00100C68" w:rsidP="00100C68">
      <w:pPr>
        <w:tabs>
          <w:tab w:val="left" w:pos="682"/>
        </w:tabs>
        <w:spacing w:after="0" w:line="240" w:lineRule="auto"/>
        <w:ind w:left="360" w:right="20"/>
        <w:rPr>
          <w:rFonts w:eastAsia="Arial Unicode MS"/>
          <w:sz w:val="28"/>
          <w:szCs w:val="28"/>
          <w:lang w:eastAsia="ru-RU"/>
        </w:rPr>
      </w:pPr>
    </w:p>
    <w:p w:rsidR="00100C68" w:rsidRPr="00CE4D96" w:rsidRDefault="00100C68" w:rsidP="00100C68">
      <w:pPr>
        <w:numPr>
          <w:ilvl w:val="0"/>
          <w:numId w:val="8"/>
        </w:numPr>
        <w:tabs>
          <w:tab w:val="left" w:pos="677"/>
        </w:tabs>
        <w:spacing w:after="0" w:line="240" w:lineRule="auto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на усвоение учащимися содержания: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основных положений Конституции Российской Федерации и федеральных законов в области обороны государства и проти</w:t>
      </w:r>
      <w:r w:rsidRPr="00CE4D96">
        <w:rPr>
          <w:rFonts w:eastAsia="Arial Unicode MS"/>
          <w:sz w:val="28"/>
          <w:szCs w:val="28"/>
          <w:lang w:eastAsia="ru-RU"/>
        </w:rPr>
        <w:softHyphen/>
        <w:t>водействия терроризму,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97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нормативно-правовых актов Российской Федерации, опре</w:t>
      </w:r>
      <w:r w:rsidRPr="00CE4D96">
        <w:rPr>
          <w:rFonts w:eastAsia="Arial Unicode MS"/>
          <w:sz w:val="28"/>
          <w:szCs w:val="28"/>
          <w:lang w:eastAsia="ru-RU"/>
        </w:rPr>
        <w:softHyphen/>
        <w:t>деляющих порядок подготовки граждан к военной службе в со</w:t>
      </w:r>
      <w:r w:rsidRPr="00CE4D96">
        <w:rPr>
          <w:rFonts w:eastAsia="Arial Unicode MS"/>
          <w:sz w:val="28"/>
          <w:szCs w:val="28"/>
          <w:lang w:eastAsia="ru-RU"/>
        </w:rPr>
        <w:softHyphen/>
        <w:t>временных условиях и меры противодействия терроризму;</w:t>
      </w:r>
    </w:p>
    <w:p w:rsidR="00100C68" w:rsidRPr="00CE4D96" w:rsidRDefault="00100C68" w:rsidP="00100C68">
      <w:pPr>
        <w:numPr>
          <w:ilvl w:val="0"/>
          <w:numId w:val="8"/>
        </w:numPr>
        <w:tabs>
          <w:tab w:val="left" w:pos="677"/>
        </w:tabs>
        <w:spacing w:after="0" w:line="240" w:lineRule="auto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на усвоение учащимися знаний: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предназначении, основных функциях и задачах Воору</w:t>
      </w:r>
      <w:r w:rsidRPr="00CE4D96">
        <w:rPr>
          <w:rFonts w:eastAsia="Arial Unicode MS"/>
          <w:sz w:val="28"/>
          <w:szCs w:val="28"/>
          <w:lang w:eastAsia="ru-RU"/>
        </w:rPr>
        <w:softHyphen/>
        <w:t>женных Сил РФ,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68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видах Вооруженных Сил Российской Федерации и родах войск,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руководстве и управлении Вооруженными Силами Рос</w:t>
      </w:r>
      <w:r w:rsidRPr="00CE4D96">
        <w:rPr>
          <w:rFonts w:eastAsia="Arial Unicode MS"/>
          <w:sz w:val="28"/>
          <w:szCs w:val="28"/>
          <w:lang w:eastAsia="ru-RU"/>
        </w:rPr>
        <w:softHyphen/>
        <w:t>сийской Федерации,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 xml:space="preserve">об участии Вооруженных Сил России в </w:t>
      </w:r>
      <w:proofErr w:type="spellStart"/>
      <w:r w:rsidRPr="00CE4D96">
        <w:rPr>
          <w:rFonts w:eastAsia="Arial Unicode MS"/>
          <w:sz w:val="28"/>
          <w:szCs w:val="28"/>
          <w:lang w:eastAsia="ru-RU"/>
        </w:rPr>
        <w:t>контртеррористи</w:t>
      </w:r>
      <w:r w:rsidRPr="00CE4D96">
        <w:rPr>
          <w:rFonts w:eastAsia="Arial Unicode MS"/>
          <w:sz w:val="28"/>
          <w:szCs w:val="28"/>
          <w:lang w:eastAsia="ru-RU"/>
        </w:rPr>
        <w:softHyphen/>
        <w:t>ческих</w:t>
      </w:r>
      <w:proofErr w:type="spellEnd"/>
      <w:r w:rsidRPr="00CE4D96">
        <w:rPr>
          <w:rFonts w:eastAsia="Arial Unicode MS"/>
          <w:sz w:val="28"/>
          <w:szCs w:val="28"/>
          <w:lang w:eastAsia="ru-RU"/>
        </w:rPr>
        <w:t xml:space="preserve"> операциях,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о государственных и военных символах Российской Феде</w:t>
      </w:r>
      <w:r w:rsidRPr="00CE4D96">
        <w:rPr>
          <w:rFonts w:eastAsia="Arial Unicode MS"/>
          <w:sz w:val="28"/>
          <w:szCs w:val="28"/>
          <w:lang w:eastAsia="ru-RU"/>
        </w:rPr>
        <w:softHyphen/>
        <w:t>рации;</w:t>
      </w:r>
    </w:p>
    <w:p w:rsidR="00100C68" w:rsidRPr="00CE4D96" w:rsidRDefault="00100C68" w:rsidP="00100C68">
      <w:pPr>
        <w:numPr>
          <w:ilvl w:val="0"/>
          <w:numId w:val="8"/>
        </w:numPr>
        <w:tabs>
          <w:tab w:val="left" w:pos="552"/>
        </w:tabs>
        <w:spacing w:after="0" w:line="240" w:lineRule="auto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на развитие у учащихся: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7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</w:t>
      </w:r>
      <w:r w:rsidRPr="00CE4D96">
        <w:rPr>
          <w:rFonts w:eastAsia="Arial Unicode MS"/>
          <w:sz w:val="28"/>
          <w:szCs w:val="28"/>
          <w:lang w:eastAsia="ru-RU"/>
        </w:rPr>
        <w:softHyphen/>
        <w:t>циях природного, техногенного и социального характера, в том чис</w:t>
      </w:r>
      <w:r w:rsidRPr="00CE4D96">
        <w:rPr>
          <w:rFonts w:eastAsia="Arial Unicode MS"/>
          <w:sz w:val="28"/>
          <w:szCs w:val="28"/>
          <w:lang w:eastAsia="ru-RU"/>
        </w:rPr>
        <w:softHyphen/>
        <w:t>ле при угрозе террористического акта,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потребности в соблюдении норм здорового образа жизни,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100C68" w:rsidRPr="00CE4D96" w:rsidRDefault="00100C68" w:rsidP="00100C68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eastAsia="Arial Unicode MS"/>
          <w:sz w:val="28"/>
          <w:szCs w:val="28"/>
          <w:lang w:eastAsia="ru-RU"/>
        </w:rPr>
      </w:pPr>
      <w:r w:rsidRPr="00CE4D96">
        <w:rPr>
          <w:rFonts w:eastAsia="Arial Unicode MS"/>
          <w:sz w:val="28"/>
          <w:szCs w:val="28"/>
          <w:lang w:eastAsia="ru-RU"/>
        </w:rPr>
        <w:t>физических и морально-психологических качеств, необхо</w:t>
      </w:r>
      <w:r w:rsidRPr="00CE4D96">
        <w:rPr>
          <w:rFonts w:eastAsia="Arial Unicode MS"/>
          <w:sz w:val="28"/>
          <w:szCs w:val="28"/>
          <w:lang w:eastAsia="ru-RU"/>
        </w:rPr>
        <w:softHyphen/>
        <w:t>димых для выполнения гражданином обязанностей в профессио</w:t>
      </w:r>
      <w:r w:rsidRPr="00CE4D96">
        <w:rPr>
          <w:rFonts w:eastAsia="Arial Unicode MS"/>
          <w:sz w:val="28"/>
          <w:szCs w:val="28"/>
          <w:lang w:eastAsia="ru-RU"/>
        </w:rPr>
        <w:softHyphen/>
        <w:t>нальной деятельности, в том числе обязанностей военнослужащего по вооруженной защите Российской Федерации, при прохожде</w:t>
      </w:r>
      <w:r w:rsidRPr="00CE4D96">
        <w:rPr>
          <w:rFonts w:eastAsia="Arial Unicode MS"/>
          <w:sz w:val="28"/>
          <w:szCs w:val="28"/>
          <w:lang w:eastAsia="ru-RU"/>
        </w:rPr>
        <w:softHyphen/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b/>
          <w:i/>
          <w:sz w:val="28"/>
          <w:szCs w:val="28"/>
          <w:lang w:eastAsia="ru-RU"/>
        </w:rPr>
        <w:t>Реализация программы направлена</w:t>
      </w:r>
      <w:r w:rsidRPr="00CE4D9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>на углубленное изучение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Также она поможет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потребностей.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Учебный предмет «Основы безопасности жизнедеятельности» тесно взаимосвязан с  такими предметами  школьного курса, как: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t>география - туризм, выживание в природе, ориентирование;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химия - опасные вещества, экологическая безопасность; 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t>физика - природные явления, природные явления, техногенные аварии и катастрофы</w:t>
      </w:r>
      <w:r w:rsidRPr="00CE4D96">
        <w:rPr>
          <w:rFonts w:eastAsia="Times New Roman"/>
          <w:sz w:val="28"/>
          <w:szCs w:val="28"/>
          <w:lang w:eastAsia="ru-RU"/>
        </w:rPr>
        <w:t xml:space="preserve">; 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t xml:space="preserve">история – </w:t>
      </w:r>
      <w:r w:rsidRPr="00CE4D96">
        <w:rPr>
          <w:rFonts w:eastAsia="Times New Roman"/>
          <w:sz w:val="28"/>
          <w:szCs w:val="28"/>
          <w:lang w:eastAsia="ru-RU"/>
        </w:rPr>
        <w:t>основы военной службы;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t xml:space="preserve">биология - оказание ПМП, </w:t>
      </w:r>
      <w:r w:rsidRPr="00CE4D96">
        <w:rPr>
          <w:rFonts w:eastAsia="Times New Roman"/>
          <w:sz w:val="28"/>
          <w:szCs w:val="28"/>
          <w:lang w:eastAsia="ru-RU"/>
        </w:rPr>
        <w:t>обморожения, ожоги,</w:t>
      </w:r>
      <w:r w:rsidRPr="00CE4D96">
        <w:rPr>
          <w:rFonts w:eastAsia="Times New Roman"/>
          <w:color w:val="000000"/>
          <w:sz w:val="28"/>
          <w:szCs w:val="28"/>
          <w:lang w:eastAsia="ru-RU"/>
        </w:rPr>
        <w:t xml:space="preserve"> режим дня школьника, </w:t>
      </w:r>
    </w:p>
    <w:p w:rsidR="00100C68" w:rsidRPr="00CE4D96" w:rsidRDefault="00100C68" w:rsidP="00100C68">
      <w:pPr>
        <w:shd w:val="clear" w:color="auto" w:fill="FFFFFF"/>
        <w:spacing w:after="0" w:line="240" w:lineRule="atLeast"/>
        <w:ind w:left="720" w:right="41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E4D96">
        <w:rPr>
          <w:rFonts w:eastAsia="Times New Roman"/>
          <w:color w:val="000000"/>
          <w:sz w:val="28"/>
          <w:szCs w:val="28"/>
          <w:lang w:eastAsia="ru-RU"/>
        </w:rPr>
        <w:t xml:space="preserve">рацион питания, оказание ПМП, </w:t>
      </w:r>
      <w:r w:rsidRPr="00CE4D96">
        <w:rPr>
          <w:rFonts w:eastAsia="Times New Roman"/>
          <w:sz w:val="28"/>
          <w:szCs w:val="28"/>
          <w:lang w:eastAsia="ru-RU"/>
        </w:rPr>
        <w:t>работа мышц, кровообращение, утомление,</w:t>
      </w:r>
      <w:r w:rsidRPr="00CE4D96">
        <w:rPr>
          <w:rFonts w:eastAsia="Times New Roman"/>
          <w:color w:val="000000"/>
          <w:sz w:val="28"/>
          <w:szCs w:val="28"/>
          <w:lang w:eastAsia="ru-RU"/>
        </w:rPr>
        <w:t xml:space="preserve"> экологическая безопасность;</w:t>
      </w:r>
    </w:p>
    <w:p w:rsidR="00100C68" w:rsidRPr="00CE4D96" w:rsidRDefault="00100C68" w:rsidP="00100C68">
      <w:pPr>
        <w:numPr>
          <w:ilvl w:val="0"/>
          <w:numId w:val="10"/>
        </w:numPr>
        <w:shd w:val="clear" w:color="auto" w:fill="FFFFFF"/>
        <w:spacing w:after="0" w:line="274" w:lineRule="exact"/>
        <w:ind w:right="5"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физическая культура – ОФП.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</w:p>
    <w:p w:rsidR="00100C68" w:rsidRPr="00CE4D96" w:rsidRDefault="00100C68" w:rsidP="00100C68">
      <w:pPr>
        <w:rPr>
          <w:b/>
          <w:sz w:val="28"/>
          <w:szCs w:val="28"/>
        </w:rPr>
      </w:pPr>
      <w:r w:rsidRPr="00CE4D96">
        <w:rPr>
          <w:b/>
          <w:sz w:val="28"/>
          <w:szCs w:val="28"/>
        </w:rPr>
        <w:t>Рабочая программа по ОБЖ составлена на основе следующих нормативных документов и методических рекомендаций: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Федеральный Закон </w:t>
      </w:r>
      <w:hyperlink r:id="rId5" w:history="1">
        <w:r w:rsidRPr="00CE4D96">
          <w:rPr>
            <w:sz w:val="28"/>
            <w:szCs w:val="28"/>
          </w:rPr>
          <w:t xml:space="preserve"> «Об образовании в Российской Федерации»</w:t>
        </w:r>
      </w:hyperlink>
      <w:r w:rsidRPr="00CE4D96">
        <w:rPr>
          <w:sz w:val="28"/>
          <w:szCs w:val="28"/>
        </w:rPr>
        <w:t xml:space="preserve"> от 29.12.2012 №273 ФЗ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hyperlink r:id="rId6" w:history="1">
        <w:r w:rsidRPr="00CE4D96">
          <w:rPr>
            <w:sz w:val="28"/>
            <w:szCs w:val="28"/>
          </w:rPr>
          <w:t>ФЗ «Об основных гарантиях прав ребёнка в РФ»</w:t>
        </w:r>
      </w:hyperlink>
      <w:r w:rsidRPr="00CE4D96">
        <w:rPr>
          <w:sz w:val="28"/>
          <w:szCs w:val="28"/>
        </w:rPr>
        <w:t>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Федеральный государственный образовательный стандарт (ФГОС) основного общего образования утвержден Приказом </w:t>
      </w:r>
      <w:proofErr w:type="spellStart"/>
      <w:r w:rsidRPr="00CE4D96">
        <w:rPr>
          <w:sz w:val="28"/>
          <w:szCs w:val="28"/>
        </w:rPr>
        <w:t>Минобрнауки</w:t>
      </w:r>
      <w:proofErr w:type="spellEnd"/>
      <w:r w:rsidRPr="00CE4D96">
        <w:rPr>
          <w:sz w:val="28"/>
          <w:szCs w:val="28"/>
        </w:rPr>
        <w:t xml:space="preserve"> России от 17 декабря 2010 г. N1897.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от 31.03.2014 г. за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E4D96">
        <w:rPr>
          <w:sz w:val="28"/>
          <w:szCs w:val="28"/>
        </w:rPr>
        <w:t>СанПин</w:t>
      </w:r>
      <w:proofErr w:type="spellEnd"/>
      <w:r w:rsidRPr="00CE4D96">
        <w:rPr>
          <w:sz w:val="28"/>
          <w:szCs w:val="28"/>
        </w:rPr>
        <w:t xml:space="preserve"> 2.4.2.2821-10 (постановление от 29.12.2010г. № 189);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  Примерная образовательная программа основного общего образования (одобрена федеральным </w:t>
      </w:r>
      <w:proofErr w:type="spellStart"/>
      <w:r w:rsidRPr="00CE4D96">
        <w:rPr>
          <w:sz w:val="28"/>
          <w:szCs w:val="28"/>
        </w:rPr>
        <w:t>учебно</w:t>
      </w:r>
      <w:proofErr w:type="spellEnd"/>
      <w:r w:rsidRPr="00CE4D96">
        <w:rPr>
          <w:sz w:val="28"/>
          <w:szCs w:val="28"/>
        </w:rPr>
        <w:t xml:space="preserve"> </w:t>
      </w:r>
      <w:proofErr w:type="gramStart"/>
      <w:r w:rsidRPr="00CE4D96">
        <w:rPr>
          <w:sz w:val="28"/>
          <w:szCs w:val="28"/>
        </w:rPr>
        <w:t>–м</w:t>
      </w:r>
      <w:proofErr w:type="gramEnd"/>
      <w:r w:rsidRPr="00CE4D96">
        <w:rPr>
          <w:sz w:val="28"/>
          <w:szCs w:val="28"/>
        </w:rPr>
        <w:t>етодическим объединением по общему образованию, протокол заседания от 08.04.2015 №1/15);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-</w:t>
      </w:r>
      <w:r w:rsidRPr="00CE4D96">
        <w:rPr>
          <w:bCs/>
          <w:sz w:val="28"/>
          <w:szCs w:val="28"/>
        </w:rPr>
        <w:t>Приказ</w:t>
      </w:r>
      <w:r w:rsidRPr="00CE4D96">
        <w:rPr>
          <w:sz w:val="28"/>
          <w:szCs w:val="28"/>
        </w:rPr>
        <w:t xml:space="preserve"> Минобразования </w:t>
      </w:r>
      <w:r w:rsidRPr="00CE4D96">
        <w:rPr>
          <w:bCs/>
          <w:sz w:val="28"/>
          <w:szCs w:val="28"/>
        </w:rPr>
        <w:t>Ростовской</w:t>
      </w:r>
      <w:r w:rsidRPr="00CE4D96">
        <w:rPr>
          <w:sz w:val="28"/>
          <w:szCs w:val="28"/>
        </w:rPr>
        <w:t xml:space="preserve"> </w:t>
      </w:r>
      <w:r w:rsidRPr="00CE4D96">
        <w:rPr>
          <w:bCs/>
          <w:sz w:val="28"/>
          <w:szCs w:val="28"/>
        </w:rPr>
        <w:t>области</w:t>
      </w:r>
      <w:r w:rsidRPr="00CE4D96">
        <w:rPr>
          <w:sz w:val="28"/>
          <w:szCs w:val="28"/>
        </w:rPr>
        <w:t xml:space="preserve"> от 09.06.2015 №405  «Об утверждении примерного </w:t>
      </w:r>
      <w:r w:rsidRPr="00CE4D96">
        <w:rPr>
          <w:bCs/>
          <w:sz w:val="28"/>
          <w:szCs w:val="28"/>
        </w:rPr>
        <w:t>учебного</w:t>
      </w:r>
      <w:r w:rsidRPr="00CE4D96">
        <w:rPr>
          <w:sz w:val="28"/>
          <w:szCs w:val="28"/>
        </w:rPr>
        <w:t xml:space="preserve"> </w:t>
      </w:r>
      <w:r w:rsidRPr="00CE4D96">
        <w:rPr>
          <w:bCs/>
          <w:sz w:val="28"/>
          <w:szCs w:val="28"/>
        </w:rPr>
        <w:t>плана</w:t>
      </w:r>
      <w:r w:rsidRPr="00CE4D96">
        <w:rPr>
          <w:sz w:val="28"/>
          <w:szCs w:val="28"/>
        </w:rPr>
        <w:t xml:space="preserve"> для </w:t>
      </w:r>
      <w:r w:rsidRPr="00CE4D96">
        <w:rPr>
          <w:bCs/>
          <w:sz w:val="28"/>
          <w:szCs w:val="28"/>
        </w:rPr>
        <w:t>образовательных</w:t>
      </w:r>
      <w:r w:rsidRPr="00CE4D96">
        <w:rPr>
          <w:sz w:val="28"/>
          <w:szCs w:val="28"/>
        </w:rPr>
        <w:t xml:space="preserve"> учреждений </w:t>
      </w:r>
      <w:r w:rsidRPr="00CE4D96">
        <w:rPr>
          <w:bCs/>
          <w:sz w:val="28"/>
          <w:szCs w:val="28"/>
        </w:rPr>
        <w:t>Ростовской</w:t>
      </w:r>
      <w:r w:rsidRPr="00CE4D96">
        <w:rPr>
          <w:sz w:val="28"/>
          <w:szCs w:val="28"/>
        </w:rPr>
        <w:t xml:space="preserve"> </w:t>
      </w:r>
      <w:r w:rsidRPr="00CE4D96">
        <w:rPr>
          <w:bCs/>
          <w:sz w:val="28"/>
          <w:szCs w:val="28"/>
        </w:rPr>
        <w:t>области</w:t>
      </w:r>
      <w:r w:rsidRPr="00CE4D96">
        <w:rPr>
          <w:sz w:val="28"/>
          <w:szCs w:val="28"/>
        </w:rPr>
        <w:t xml:space="preserve"> на 2015-2016 </w:t>
      </w:r>
      <w:r w:rsidRPr="00CE4D96">
        <w:rPr>
          <w:bCs/>
          <w:sz w:val="28"/>
          <w:szCs w:val="28"/>
        </w:rPr>
        <w:t>учебный</w:t>
      </w:r>
      <w:r w:rsidRPr="00CE4D96">
        <w:rPr>
          <w:sz w:val="28"/>
          <w:szCs w:val="28"/>
        </w:rPr>
        <w:t xml:space="preserve"> год»;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Основная образовательная программа основного общего образования МБОУ «</w:t>
      </w:r>
      <w:proofErr w:type="spellStart"/>
      <w:r w:rsidRPr="00CE4D96">
        <w:rPr>
          <w:sz w:val="28"/>
          <w:szCs w:val="28"/>
        </w:rPr>
        <w:t>Выделянская</w:t>
      </w:r>
      <w:proofErr w:type="spellEnd"/>
      <w:r w:rsidRPr="00CE4D96">
        <w:rPr>
          <w:sz w:val="28"/>
          <w:szCs w:val="28"/>
        </w:rPr>
        <w:t xml:space="preserve"> СОШ»;</w:t>
      </w:r>
    </w:p>
    <w:p w:rsidR="00100C68" w:rsidRPr="00CE4D96" w:rsidRDefault="00100C68" w:rsidP="00100C68">
      <w:pPr>
        <w:spacing w:after="0" w:line="240" w:lineRule="auto"/>
        <w:ind w:left="709"/>
        <w:rPr>
          <w:b/>
          <w:i/>
          <w:sz w:val="28"/>
          <w:szCs w:val="28"/>
          <w:lang w:eastAsia="ru-RU"/>
        </w:rPr>
      </w:pPr>
      <w:r w:rsidRPr="00CE4D96">
        <w:rPr>
          <w:b/>
          <w:i/>
          <w:sz w:val="28"/>
          <w:szCs w:val="28"/>
          <w:lang w:eastAsia="ru-RU"/>
        </w:rPr>
        <w:t xml:space="preserve">               </w:t>
      </w:r>
      <w:r w:rsidRPr="00CE4D96">
        <w:rPr>
          <w:sz w:val="28"/>
          <w:szCs w:val="28"/>
          <w:lang w:eastAsia="ru-RU"/>
        </w:rPr>
        <w:t>Настоящая рабочая программа составлена на основе: Комплексной учебной программы курса «Основы безопасности жизнедеятельности» для общеобразовательных  учреждений 5-11 классы, разработанной авторами А.Т. Смирнов, Б.О. Хренников М.: Просвещение, 2013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Устав МБОУ «</w:t>
      </w:r>
      <w:proofErr w:type="spellStart"/>
      <w:r w:rsidRPr="00CE4D96">
        <w:rPr>
          <w:sz w:val="28"/>
          <w:szCs w:val="28"/>
        </w:rPr>
        <w:t>Выделянская</w:t>
      </w:r>
      <w:proofErr w:type="spellEnd"/>
      <w:r w:rsidRPr="00CE4D96">
        <w:rPr>
          <w:sz w:val="28"/>
          <w:szCs w:val="28"/>
        </w:rPr>
        <w:t xml:space="preserve"> СОШ»;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Локальный акт о структуре рабочей программы МБОУ «</w:t>
      </w:r>
      <w:proofErr w:type="spellStart"/>
      <w:r w:rsidRPr="00CE4D96">
        <w:rPr>
          <w:sz w:val="28"/>
          <w:szCs w:val="28"/>
        </w:rPr>
        <w:t>Выделянская</w:t>
      </w:r>
      <w:proofErr w:type="spellEnd"/>
      <w:r w:rsidRPr="00CE4D96">
        <w:rPr>
          <w:sz w:val="28"/>
          <w:szCs w:val="28"/>
        </w:rPr>
        <w:t xml:space="preserve"> СОШ»;</w:t>
      </w:r>
    </w:p>
    <w:p w:rsidR="00100C68" w:rsidRPr="00CE4D96" w:rsidRDefault="00100C68" w:rsidP="00100C68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Учебный план МБОУ «</w:t>
      </w:r>
      <w:proofErr w:type="spellStart"/>
      <w:r w:rsidRPr="00CE4D96">
        <w:rPr>
          <w:sz w:val="28"/>
          <w:szCs w:val="28"/>
        </w:rPr>
        <w:t>Выделянская</w:t>
      </w:r>
      <w:proofErr w:type="spellEnd"/>
      <w:r w:rsidRPr="00CE4D96">
        <w:rPr>
          <w:sz w:val="28"/>
          <w:szCs w:val="28"/>
        </w:rPr>
        <w:t xml:space="preserve"> СОШ» на 2015-2016 </w:t>
      </w:r>
      <w:proofErr w:type="spellStart"/>
      <w:r w:rsidRPr="00CE4D96">
        <w:rPr>
          <w:sz w:val="28"/>
          <w:szCs w:val="28"/>
        </w:rPr>
        <w:t>уч.г</w:t>
      </w:r>
      <w:proofErr w:type="spellEnd"/>
      <w:r w:rsidRPr="00CE4D96">
        <w:rPr>
          <w:sz w:val="28"/>
          <w:szCs w:val="28"/>
        </w:rPr>
        <w:t xml:space="preserve">.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ru-RU"/>
        </w:rPr>
      </w:pPr>
      <w:r w:rsidRPr="00CE4D96">
        <w:rPr>
          <w:b/>
          <w:i/>
          <w:sz w:val="28"/>
          <w:szCs w:val="28"/>
          <w:lang w:eastAsia="ru-RU"/>
        </w:rPr>
        <w:t>В данной рабочей программе реализованы требования федеральных законов: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lastRenderedPageBreak/>
        <w:t xml:space="preserve">"Об обороне", "О воинской обязанности и военной службе", "О гражданской обороне",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 xml:space="preserve">"О защите населения и территорий от чрезвычайных ситуаций природного и техногенного характера" и постановлений Правительства Российской Федерации от 16 января 1995 года N 43 "О федеральной целевой программе "Создание и развитие Российской системы предупреждения и действий в чрезвычайных ситуациях", от 24 июля 1995 года N 738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 xml:space="preserve">"О порядке подготовки населения в области защиты от чрезвычайных ситуаций". 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  <w:r w:rsidRPr="00CE4D96">
        <w:rPr>
          <w:b/>
          <w:i/>
          <w:sz w:val="28"/>
          <w:szCs w:val="28"/>
          <w:lang w:eastAsia="ar-SA"/>
        </w:rPr>
        <w:t>Место предмета в базисном учебном плане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Федеральный базисный учебный план для образовательных учреждений РФ отводит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34 часов для обязательного изучения учебного предмета </w:t>
      </w:r>
    </w:p>
    <w:p w:rsidR="00100C68" w:rsidRPr="00100C68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ОБЖ  в 11 классе, из расчета 1 час в неделю</w:t>
      </w:r>
      <w:proofErr w:type="gramStart"/>
      <w:r w:rsidRPr="00CE4D96">
        <w:rPr>
          <w:sz w:val="28"/>
          <w:szCs w:val="28"/>
          <w:lang w:eastAsia="ar-SA"/>
        </w:rPr>
        <w:t xml:space="preserve"> .</w:t>
      </w:r>
      <w:proofErr w:type="gramEnd"/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 xml:space="preserve">  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b/>
          <w:i/>
          <w:sz w:val="28"/>
          <w:szCs w:val="28"/>
          <w:lang w:eastAsia="ar-SA"/>
        </w:rPr>
      </w:pPr>
      <w:r w:rsidRPr="00CE4D96">
        <w:rPr>
          <w:rFonts w:eastAsia="Times New Roman"/>
          <w:b/>
          <w:i/>
          <w:sz w:val="28"/>
          <w:szCs w:val="28"/>
          <w:lang w:eastAsia="ar-SA"/>
        </w:rPr>
        <w:t xml:space="preserve">Содержание курса  в 11 классе  выстроено по трем логически взаимосвязанным 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b/>
          <w:i/>
          <w:sz w:val="28"/>
          <w:szCs w:val="28"/>
          <w:lang w:eastAsia="ar-SA"/>
        </w:rPr>
      </w:pPr>
      <w:r w:rsidRPr="00CE4D96">
        <w:rPr>
          <w:rFonts w:eastAsia="Times New Roman"/>
          <w:b/>
          <w:i/>
          <w:sz w:val="28"/>
          <w:szCs w:val="28"/>
          <w:lang w:eastAsia="ar-SA"/>
        </w:rPr>
        <w:t>модулям и семи входящим в них разделам: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Модуль I (M-I). Основы безопасности личности, общества и государства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I. Основы комплексной безопасности.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III. Основы противодействия терроризму и экстремизму в Российской Федерации.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Модуль II (М- II). Основы медицинских знаний и здорового образа жизни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IV. Основы здорового образа жизни.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V. Основы медицинских знаний и оказание первой медицинской помощи.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Модуль III (M-III). Обеспечение военной безопасности государства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VI. Основы обороны государства.</w:t>
      </w:r>
    </w:p>
    <w:p w:rsidR="00100C68" w:rsidRPr="00CE4D96" w:rsidRDefault="00100C68" w:rsidP="00100C68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ar-SA"/>
        </w:rPr>
        <w:t>Раздел VII. Основы военной службы.</w:t>
      </w:r>
    </w:p>
    <w:p w:rsidR="00100C68" w:rsidRPr="00CE4D96" w:rsidRDefault="00100C68" w:rsidP="00100C68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 </w:t>
      </w:r>
    </w:p>
    <w:p w:rsidR="00100C68" w:rsidRPr="00CE4D96" w:rsidRDefault="00100C68" w:rsidP="00100C68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4D96">
        <w:rPr>
          <w:b/>
          <w:i/>
          <w:sz w:val="28"/>
          <w:szCs w:val="28"/>
        </w:rPr>
        <w:t xml:space="preserve">Требования к уровню подготовки </w:t>
      </w:r>
      <w:r>
        <w:rPr>
          <w:b/>
          <w:i/>
          <w:sz w:val="28"/>
          <w:szCs w:val="28"/>
        </w:rPr>
        <w:t>об</w:t>
      </w:r>
      <w:r w:rsidRPr="00CE4D96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CE4D96">
        <w:rPr>
          <w:b/>
          <w:i/>
          <w:sz w:val="28"/>
          <w:szCs w:val="28"/>
        </w:rPr>
        <w:t>щихся 11 классов</w:t>
      </w:r>
    </w:p>
    <w:p w:rsidR="00100C68" w:rsidRPr="00CE4D96" w:rsidRDefault="00100C68" w:rsidP="00100C68">
      <w:pPr>
        <w:spacing w:after="0" w:line="240" w:lineRule="auto"/>
        <w:jc w:val="center"/>
        <w:rPr>
          <w:b/>
          <w:sz w:val="28"/>
          <w:szCs w:val="28"/>
        </w:rPr>
      </w:pPr>
    </w:p>
    <w:p w:rsidR="00100C68" w:rsidRPr="00CE4D96" w:rsidRDefault="00100C68" w:rsidP="00100C68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В результате изучения основ безопасности жизнедеятельности ученик должен:</w:t>
      </w:r>
    </w:p>
    <w:p w:rsidR="00100C68" w:rsidRPr="00CE4D96" w:rsidRDefault="00100C68" w:rsidP="00100C68">
      <w:pPr>
        <w:spacing w:after="0" w:line="240" w:lineRule="auto"/>
        <w:jc w:val="both"/>
        <w:rPr>
          <w:b/>
          <w:i/>
          <w:sz w:val="28"/>
          <w:szCs w:val="28"/>
        </w:rPr>
      </w:pPr>
      <w:r w:rsidRPr="00CE4D96">
        <w:rPr>
          <w:sz w:val="28"/>
          <w:szCs w:val="28"/>
        </w:rPr>
        <w:t xml:space="preserve"> </w:t>
      </w:r>
      <w:r w:rsidRPr="00CE4D96">
        <w:rPr>
          <w:b/>
          <w:i/>
          <w:sz w:val="28"/>
          <w:szCs w:val="28"/>
        </w:rPr>
        <w:t>- знать: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основные определения понятия «здоровье» и факторы, влияю</w:t>
      </w:r>
      <w:r w:rsidRPr="00CE4D96">
        <w:rPr>
          <w:sz w:val="28"/>
          <w:szCs w:val="28"/>
        </w:rPr>
        <w:softHyphen/>
        <w:t>щие на него;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потенциальные опасности природного, техногенного и соци</w:t>
      </w:r>
      <w:r w:rsidRPr="00CE4D96">
        <w:rPr>
          <w:sz w:val="28"/>
          <w:szCs w:val="28"/>
        </w:rPr>
        <w:softHyphen/>
        <w:t>ального происхождения, характерные для региона проживания;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основные задачи государственных служб по обеспечению безо</w:t>
      </w:r>
      <w:r w:rsidRPr="00CE4D96">
        <w:rPr>
          <w:sz w:val="28"/>
          <w:szCs w:val="28"/>
        </w:rPr>
        <w:softHyphen/>
        <w:t>пасности жизнедеятельности населения;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состав и предназначение Вооруженных Сил Российской Феде</w:t>
      </w:r>
      <w:r w:rsidRPr="00CE4D96">
        <w:rPr>
          <w:sz w:val="28"/>
          <w:szCs w:val="28"/>
        </w:rPr>
        <w:softHyphen/>
        <w:t>рации;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основные права и обязанности граждан по призыву на воен</w:t>
      </w:r>
      <w:r w:rsidRPr="00CE4D96">
        <w:rPr>
          <w:sz w:val="28"/>
          <w:szCs w:val="28"/>
        </w:rPr>
        <w:softHyphen/>
        <w:t>ную службу, во время прохождения военной службы и пребывания в запасе;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особенности прохождения военной службы по призыву, кон</w:t>
      </w:r>
      <w:r w:rsidRPr="00CE4D96">
        <w:rPr>
          <w:sz w:val="28"/>
          <w:szCs w:val="28"/>
        </w:rPr>
        <w:softHyphen/>
        <w:t>тракту и альтернативной гражданской службы;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предназначение, структуру и задачи РСЧС;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предназначение, структуру и задачи гражданской обороны; </w:t>
      </w:r>
    </w:p>
    <w:p w:rsidR="00100C68" w:rsidRPr="00CE4D96" w:rsidRDefault="00100C68" w:rsidP="00100C68">
      <w:pPr>
        <w:spacing w:after="0" w:line="240" w:lineRule="auto"/>
        <w:jc w:val="both"/>
        <w:rPr>
          <w:b/>
          <w:i/>
          <w:sz w:val="28"/>
          <w:szCs w:val="28"/>
        </w:rPr>
      </w:pPr>
      <w:r w:rsidRPr="00CE4D96">
        <w:rPr>
          <w:b/>
          <w:i/>
          <w:sz w:val="28"/>
          <w:szCs w:val="28"/>
        </w:rPr>
        <w:t xml:space="preserve"> - уметь: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</w:t>
      </w:r>
      <w:r w:rsidRPr="00CE4D96">
        <w:rPr>
          <w:sz w:val="28"/>
          <w:szCs w:val="28"/>
        </w:rPr>
        <w:softHyphen/>
        <w:t>вать для ликвидации возгорания;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lastRenderedPageBreak/>
        <w:t>перечислить порядок действий населения по сигналу «Внима</w:t>
      </w:r>
      <w:r w:rsidRPr="00CE4D96">
        <w:rPr>
          <w:sz w:val="28"/>
          <w:szCs w:val="28"/>
        </w:rPr>
        <w:softHyphen/>
        <w:t>ние всем!» и назвать минимально необходимый набор предметов, ко</w:t>
      </w:r>
      <w:r w:rsidRPr="00CE4D96">
        <w:rPr>
          <w:sz w:val="28"/>
          <w:szCs w:val="28"/>
        </w:rPr>
        <w:softHyphen/>
        <w:t>торый следует взять с собой в случае эвакуации;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объяснить элементарные способы самозащиты, применяемые в конкретной ситуации криминогенного характера;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назвать способы ориентирования на местности, подачи сигна</w:t>
      </w:r>
      <w:r w:rsidRPr="00CE4D96">
        <w:rPr>
          <w:sz w:val="28"/>
          <w:szCs w:val="28"/>
        </w:rPr>
        <w:softHyphen/>
        <w:t>лов бедствия и другие приемы обеспечения безопасности в случае ав</w:t>
      </w:r>
      <w:r w:rsidRPr="00CE4D96">
        <w:rPr>
          <w:sz w:val="28"/>
          <w:szCs w:val="28"/>
        </w:rPr>
        <w:softHyphen/>
        <w:t>тономного существования в природных условиях;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показать порядок использования средств индивидуальной за</w:t>
      </w:r>
      <w:r w:rsidRPr="00CE4D96">
        <w:rPr>
          <w:sz w:val="28"/>
          <w:szCs w:val="28"/>
        </w:rPr>
        <w:softHyphen/>
        <w:t>щиты;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рассказать о предназначении и задачах организации граждан</w:t>
      </w:r>
      <w:r w:rsidRPr="00CE4D96">
        <w:rPr>
          <w:sz w:val="28"/>
          <w:szCs w:val="28"/>
        </w:rPr>
        <w:softHyphen/>
        <w:t>ской обороны;</w:t>
      </w:r>
    </w:p>
    <w:p w:rsidR="00100C68" w:rsidRPr="00CE4D96" w:rsidRDefault="00100C68" w:rsidP="00100C68">
      <w:pPr>
        <w:spacing w:after="0" w:line="240" w:lineRule="auto"/>
        <w:jc w:val="both"/>
        <w:rPr>
          <w:sz w:val="28"/>
          <w:szCs w:val="28"/>
        </w:rPr>
      </w:pPr>
      <w:r w:rsidRPr="00CE4D96">
        <w:rPr>
          <w:b/>
          <w:i/>
          <w:sz w:val="28"/>
          <w:szCs w:val="28"/>
        </w:rPr>
        <w:t>- использовать приобретенные знания и умения в практиче</w:t>
      </w:r>
      <w:r w:rsidRPr="00CE4D96">
        <w:rPr>
          <w:b/>
          <w:i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CE4D96">
        <w:rPr>
          <w:b/>
          <w:i/>
          <w:sz w:val="28"/>
          <w:szCs w:val="28"/>
        </w:rPr>
        <w:t>для</w:t>
      </w:r>
      <w:proofErr w:type="gramEnd"/>
      <w:r w:rsidRPr="00CE4D96">
        <w:rPr>
          <w:sz w:val="28"/>
          <w:szCs w:val="28"/>
        </w:rPr>
        <w:t>: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ведения здорового образа жизни;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действий в опасных и чрезвычайных ситуациях;      </w:t>
      </w:r>
    </w:p>
    <w:p w:rsidR="00100C68" w:rsidRPr="00CE4D96" w:rsidRDefault="00100C68" w:rsidP="00100C6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пользования бытовыми приборами;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использования по назначению лекарственных препаратов и средств бытовой химии;      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пользования бытовыми приборами экологического контроля качества окружающей среды и продуктов питания;        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соблюдения общих правил безопасности дорожного движения;      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соблюдения мер пожарной безопасности дома и на природе;       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>соблюдения мер безопасного поведения на водоемах в любое  время года;</w:t>
      </w:r>
    </w:p>
    <w:p w:rsidR="00100C68" w:rsidRPr="00CE4D96" w:rsidRDefault="00100C68" w:rsidP="00100C68">
      <w:pPr>
        <w:numPr>
          <w:ilvl w:val="0"/>
          <w:numId w:val="11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соблюдения мер профилактики инфекционных заболеваний;   </w:t>
      </w:r>
    </w:p>
    <w:p w:rsidR="00100C68" w:rsidRPr="00CE4D96" w:rsidRDefault="00100C68" w:rsidP="00100C68">
      <w:pPr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 xml:space="preserve">оказания первой медицинской помощи пострадавшим, находящимся в неотложных ситуациях;  </w:t>
      </w:r>
    </w:p>
    <w:p w:rsidR="00100C68" w:rsidRPr="00CE4D96" w:rsidRDefault="00100C68" w:rsidP="00100C68">
      <w:pPr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вызова (обращения за помощью) в случае необходимости соответствующих служб экстренной помощи;</w:t>
      </w:r>
    </w:p>
    <w:p w:rsidR="00100C68" w:rsidRPr="00CE4D96" w:rsidRDefault="00100C68" w:rsidP="00100C68">
      <w:pPr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CE4D96">
        <w:rPr>
          <w:sz w:val="28"/>
          <w:szCs w:val="28"/>
        </w:rPr>
        <w:t>подготовки к профессиональной деятельности, в том числе к военной службе.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  <w:r w:rsidRPr="00CE4D96">
        <w:rPr>
          <w:b/>
          <w:i/>
          <w:sz w:val="28"/>
          <w:szCs w:val="28"/>
          <w:lang w:eastAsia="ar-SA"/>
        </w:rPr>
        <w:t xml:space="preserve">Оценка  ответов </w:t>
      </w:r>
      <w:r>
        <w:rPr>
          <w:b/>
          <w:i/>
          <w:sz w:val="28"/>
          <w:szCs w:val="28"/>
          <w:lang w:eastAsia="ar-SA"/>
        </w:rPr>
        <w:t>об</w:t>
      </w:r>
      <w:r w:rsidRPr="00CE4D96">
        <w:rPr>
          <w:b/>
          <w:i/>
          <w:sz w:val="28"/>
          <w:szCs w:val="28"/>
          <w:lang w:eastAsia="ar-SA"/>
        </w:rPr>
        <w:t>уча</w:t>
      </w:r>
      <w:r>
        <w:rPr>
          <w:b/>
          <w:i/>
          <w:sz w:val="28"/>
          <w:szCs w:val="28"/>
          <w:lang w:eastAsia="ar-SA"/>
        </w:rPr>
        <w:t>ю</w:t>
      </w:r>
      <w:r w:rsidRPr="00CE4D96">
        <w:rPr>
          <w:b/>
          <w:i/>
          <w:sz w:val="28"/>
          <w:szCs w:val="28"/>
          <w:lang w:eastAsia="ar-SA"/>
        </w:rPr>
        <w:t>щихся.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Оценка «5»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Обоснованно излагает основные мероприятия ГО по защите населения от последствий ЧС мирного и военного времени.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Обоснованно излагает особенности прохождения военной службы, основные требования к призывнику на военную службу, военной специальности, обязанности воина.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Обоснованно излагает порядок организации первоначальной постановки на воинский учет.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Имеет четкие представления об организации РСЧС.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Имеет четкие представления о современных средствах поражения, их поражающих факторах и способах защиты от них. 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Имеет четкие представления о здоровье, ЗОЖ и факторах, влияющих на здоровье. 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Владеет навыками в приемах проведения ИВЛ и непрямого массажа сердца. 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lastRenderedPageBreak/>
        <w:t xml:space="preserve">Владеет навыками в подготовке и правилах поведения в туристическом походе. 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Интересуется учебным предметом.</w:t>
      </w:r>
    </w:p>
    <w:p w:rsidR="00100C68" w:rsidRPr="00CE4D96" w:rsidRDefault="00100C68" w:rsidP="00100C68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Полностью овладел программным материалом.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Оценка «4»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С небольшими затруднениями излагает основные мероприятия ГО по защите населения от последствий ЧС мирного и военного времени. Допускает незначительные (несущественные) ошибки.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С небольшими затруднениями излагает особенности прохождения военной службы, основные требования к призывнику на военную службу, военной специальности, обязанности воина. Допускает незначительные (несущественные) ошибки.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С небольшими затруднениями излагает порядок организации первоначальной постановки на воинский учет. Допускает незначительные (несущественные) ошибки.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Имеет представления об организации РСЧС.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Имеет представления о современных средствах поражения, их поражающих факторах и способах защиты от них.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Имеет представления о здоровье, ЗОЖ и факторах, влияющих на здоровье.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С небольшими затруднениями в основном владеет навыками в приемах проведения ИВЛ и непрямого массажа сердца.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С небольшими затруднениями в основном владеет навыками в подготовке и правилах поведения в туристическом походе.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 xml:space="preserve">Интересуется учебным предметом. </w:t>
      </w:r>
    </w:p>
    <w:p w:rsidR="00100C68" w:rsidRPr="00CE4D96" w:rsidRDefault="00100C68" w:rsidP="00100C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4D96">
        <w:rPr>
          <w:sz w:val="28"/>
          <w:szCs w:val="28"/>
        </w:rPr>
        <w:t>Полностью овладел программным материалом.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Оценка «3»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Основной материал знает нетвердо, отвечает неуверенно, требует постоянной помощи учителя.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Знает большую часть изучаемого материала, но допускает много ошибок при изложении.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Рабочую тетрадь ведет небрежно, отсутствуют одна-две темы в изученном разделе.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Имеет слабые представления об организации РСЧС.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Имеет слабые представления о современных средствах поражения, их поражающих факторах и способах защиты от них.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Имеет слабые представления о здоровье, ЗОЖ и факторах, влияющих на здоровье.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 Слабые навыки в приемах проведения ИВЛ и непрямого массажа сердца.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lastRenderedPageBreak/>
        <w:t xml:space="preserve">Слабые навыки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Слабые навыки в подготовке и правилах поведения в туристическом походе.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 xml:space="preserve">Интересуется учебным предметом. </w:t>
      </w:r>
    </w:p>
    <w:p w:rsidR="00100C68" w:rsidRPr="00CE4D96" w:rsidRDefault="00100C68" w:rsidP="00100C68">
      <w:pPr>
        <w:numPr>
          <w:ilvl w:val="0"/>
          <w:numId w:val="3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</w:rPr>
        <w:t>Полностью овладел программным материалом.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Оценка «2» </w:t>
      </w:r>
    </w:p>
    <w:p w:rsidR="00100C68" w:rsidRPr="00CE4D96" w:rsidRDefault="00100C68" w:rsidP="00100C68">
      <w:pPr>
        <w:numPr>
          <w:ilvl w:val="0"/>
          <w:numId w:val="6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Основной программный материал не знает, часто ответить на поставленный вопрос не может.</w:t>
      </w:r>
    </w:p>
    <w:p w:rsidR="00100C68" w:rsidRPr="00CE4D96" w:rsidRDefault="00100C68" w:rsidP="00100C68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Рабочую тетрадь не ведет или ведет периодически, отсутствуют более трех тем в изученном разделе.</w:t>
      </w:r>
    </w:p>
    <w:p w:rsidR="00100C68" w:rsidRPr="00CE4D96" w:rsidRDefault="00100C68" w:rsidP="00100C68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Имеет слабые представления по изучаемому вопросу, не умеет анализировать причины опасных ситуаций и вырабатывать порядок действий.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имеет представления об организации РСЧС.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имеет представления о современных средствах поражения, их поражающих факторах и способах защиты от них.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имеет представления о здоровье, ЗОЖ и факторах, влияющих на здоровье.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владеет навыками в приемах проведения ИВЛ и непрямого массажа сердца.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владеет навыками в подготовке и правилах поведения в туристическом походе.</w:t>
      </w:r>
    </w:p>
    <w:p w:rsidR="00100C68" w:rsidRPr="00CE4D96" w:rsidRDefault="00100C68" w:rsidP="00100C68">
      <w:pPr>
        <w:numPr>
          <w:ilvl w:val="0"/>
          <w:numId w:val="5"/>
        </w:num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Не интересуется учебным предметом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ru-RU"/>
        </w:rPr>
      </w:pPr>
      <w:r w:rsidRPr="00CE4D96">
        <w:rPr>
          <w:b/>
          <w:i/>
          <w:sz w:val="28"/>
          <w:szCs w:val="28"/>
          <w:lang w:eastAsia="ru-RU"/>
        </w:rPr>
        <w:t>Оценка практических работ.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         </w:t>
      </w:r>
      <w:r w:rsidRPr="00CE4D96">
        <w:rPr>
          <w:i/>
          <w:sz w:val="28"/>
          <w:szCs w:val="28"/>
          <w:lang w:eastAsia="ru-RU"/>
        </w:rPr>
        <w:t>Оценка «5»</w:t>
      </w:r>
      <w:r w:rsidRPr="00CE4D96">
        <w:rPr>
          <w:sz w:val="28"/>
          <w:szCs w:val="28"/>
          <w:lang w:eastAsia="ru-RU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        </w:t>
      </w:r>
      <w:r w:rsidRPr="00CE4D96">
        <w:rPr>
          <w:i/>
          <w:sz w:val="28"/>
          <w:szCs w:val="28"/>
          <w:lang w:eastAsia="ru-RU"/>
        </w:rPr>
        <w:t>Оценка «4»</w:t>
      </w:r>
      <w:r w:rsidRPr="00CE4D96">
        <w:rPr>
          <w:sz w:val="28"/>
          <w:szCs w:val="28"/>
          <w:lang w:eastAsia="ru-RU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        </w:t>
      </w:r>
      <w:r w:rsidRPr="00CE4D96">
        <w:rPr>
          <w:i/>
          <w:sz w:val="28"/>
          <w:szCs w:val="28"/>
          <w:lang w:eastAsia="ru-RU"/>
        </w:rPr>
        <w:t>Оценка «3»</w:t>
      </w:r>
      <w:r w:rsidRPr="00CE4D96">
        <w:rPr>
          <w:sz w:val="28"/>
          <w:szCs w:val="28"/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         </w:t>
      </w:r>
      <w:r w:rsidRPr="00CE4D96">
        <w:rPr>
          <w:i/>
          <w:sz w:val="28"/>
          <w:szCs w:val="28"/>
          <w:lang w:eastAsia="ru-RU"/>
        </w:rPr>
        <w:t>Оценка «2»</w:t>
      </w:r>
      <w:r w:rsidRPr="00CE4D96">
        <w:rPr>
          <w:sz w:val="28"/>
          <w:szCs w:val="28"/>
          <w:lang w:eastAsia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  <w:r w:rsidRPr="00CE4D96">
        <w:rPr>
          <w:b/>
          <w:i/>
          <w:sz w:val="28"/>
          <w:szCs w:val="28"/>
          <w:lang w:eastAsia="ar-SA"/>
        </w:rPr>
        <w:t>Критерии выставления оценок за тест из 10 вопросов.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Оценка «5» - 10 правильных ответов,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«4» - 7-9,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«3» - 5-6,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«2» - менее 5 правильных ответов.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  <w:r w:rsidRPr="00CE4D96">
        <w:rPr>
          <w:b/>
          <w:i/>
          <w:sz w:val="28"/>
          <w:szCs w:val="28"/>
          <w:lang w:eastAsia="ar-SA"/>
        </w:rPr>
        <w:t>Критерии выставления оценок за итоговый (промежуточный) тест из 20 вопросов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lastRenderedPageBreak/>
        <w:t xml:space="preserve">Оценка «5» - 18-20 правильных ответов,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«4» - 14-17,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«3» - 10-13,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«2» - менее 10 правильных ответов.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>Итоговый и промежуточный (в конце I полугодия) контроль знаний  учащихся осуществляется в виде тестирования.</w:t>
      </w:r>
    </w:p>
    <w:p w:rsidR="00100C68" w:rsidRPr="00CE4D96" w:rsidRDefault="00100C68" w:rsidP="00100C68">
      <w:pPr>
        <w:spacing w:after="0" w:line="240" w:lineRule="auto"/>
        <w:rPr>
          <w:b/>
          <w:i/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b/>
          <w:i/>
          <w:sz w:val="28"/>
          <w:szCs w:val="28"/>
          <w:lang w:eastAsia="ar-SA"/>
        </w:rPr>
        <w:t>Срок реализации рабочей программы</w:t>
      </w:r>
      <w:r w:rsidRPr="00CE4D96">
        <w:rPr>
          <w:sz w:val="28"/>
          <w:szCs w:val="28"/>
          <w:lang w:eastAsia="ar-SA"/>
        </w:rPr>
        <w:t xml:space="preserve"> – один учебный год (2015 – 2016).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rPr>
          <w:sz w:val="28"/>
          <w:szCs w:val="28"/>
          <w:lang w:eastAsia="ar-SA"/>
        </w:rPr>
      </w:pPr>
      <w:r w:rsidRPr="00CE4D96">
        <w:rPr>
          <w:rFonts w:eastAsia="Times New Roman"/>
          <w:sz w:val="28"/>
          <w:szCs w:val="28"/>
          <w:lang w:eastAsia="ru-RU"/>
        </w:rPr>
        <w:t xml:space="preserve">Учебник: Основы безопасности жизнедеятельности. 11 класс: учебник для общеобразовательных учреждений: базовый и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профил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. уровни/ А. Т. Смирнов,                        Б. О. Хренников; под ред. А. Т. Смирнова; 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Рос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>.а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>кад.наук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, 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Рос.акад.образования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,           изд-во «Просвещение». - 5-е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изд.,перераб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. - М.: Просвещение, 2013.</w:t>
      </w:r>
    </w:p>
    <w:p w:rsidR="00100C68" w:rsidRPr="00433026" w:rsidRDefault="00100C68" w:rsidP="00100C68">
      <w:pPr>
        <w:spacing w:after="0" w:line="240" w:lineRule="auto"/>
        <w:rPr>
          <w:szCs w:val="24"/>
          <w:lang w:eastAsia="ar-SA"/>
        </w:rPr>
        <w:sectPr w:rsidR="00100C68" w:rsidRPr="00433026" w:rsidSect="00100C68">
          <w:footerReference w:type="default" r:id="rId7"/>
          <w:pgSz w:w="11906" w:h="16838"/>
          <w:pgMar w:top="1134" w:right="284" w:bottom="1134" w:left="426" w:header="0" w:footer="0" w:gutter="0"/>
          <w:cols w:space="708"/>
          <w:docGrid w:linePitch="360"/>
        </w:sectPr>
      </w:pPr>
    </w:p>
    <w:p w:rsidR="00100C68" w:rsidRPr="00433026" w:rsidRDefault="00100C68" w:rsidP="00100C68">
      <w:pPr>
        <w:rPr>
          <w:b/>
          <w:szCs w:val="24"/>
        </w:rPr>
      </w:pPr>
      <w:r w:rsidRPr="00433026">
        <w:rPr>
          <w:b/>
          <w:szCs w:val="24"/>
        </w:rPr>
        <w:lastRenderedPageBreak/>
        <w:t>Содержание тем изучаемого курса</w:t>
      </w:r>
    </w:p>
    <w:tbl>
      <w:tblPr>
        <w:tblStyle w:val="1"/>
        <w:tblW w:w="10740" w:type="dxa"/>
        <w:tblLayout w:type="fixed"/>
        <w:tblLook w:val="04A0"/>
      </w:tblPr>
      <w:tblGrid>
        <w:gridCol w:w="936"/>
        <w:gridCol w:w="2149"/>
        <w:gridCol w:w="3544"/>
        <w:gridCol w:w="2977"/>
        <w:gridCol w:w="1134"/>
      </w:tblGrid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Знать/уметь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proofErr w:type="gramEnd"/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 Основы комплексной безопасности 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права и обязанности граждан в области пожарной безопасности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2977" w:type="dxa"/>
            <w:vMerge w:val="restart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основных составляющих здорового образа жизни и их влиянии на безопасность жизнедеятельности личности.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2977" w:type="dxa"/>
            <w:vMerge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основных правилах  безопасного поведения на водоемах.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основных правилах  безопасного поведения в бытовых ситуациях.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 Основы противодействия терроризму и экстремизму в Российской Федерации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задачи, состав НАК на сайте </w:t>
            </w:r>
            <w:hyperlink r:id="rId8" w:history="1">
              <w:r w:rsidRPr="00433026">
                <w:rPr>
                  <w:rFonts w:ascii="Times New Roman" w:hAnsi="Times New Roman" w:cs="Times New Roman"/>
                  <w:iCs/>
                  <w:color w:val="0000FF" w:themeColor="hyperlink"/>
                  <w:spacing w:val="-1"/>
                  <w:sz w:val="24"/>
                  <w:szCs w:val="24"/>
                  <w:u w:val="single"/>
                  <w:lang w:eastAsia="ru-RU"/>
                </w:rPr>
                <w:t>www.nak.fsb.ru</w:t>
              </w:r>
            </w:hyperlink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, что составляет правовую основу борьбы с терроризмом и экстремизмом.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Подвиг Дмитрия Разумовского, Романа </w:t>
            </w:r>
            <w:proofErr w:type="spellStart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, Александра Перова</w:t>
            </w:r>
            <w:proofErr w:type="gramStart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Константина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Васильева.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в </w:t>
            </w: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пресечении международной террористической деятельности за пределами страны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Нормативная база привлечения </w:t>
            </w:r>
            <w:proofErr w:type="gramStart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ВС</w:t>
            </w:r>
            <w:proofErr w:type="gramEnd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РФ к борьбе с терроризмом. Участие в проведении </w:t>
            </w:r>
            <w:proofErr w:type="spellStart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операции, пресечение международной террористической деятельности за пределами территории РФ.</w:t>
            </w:r>
          </w:p>
        </w:tc>
        <w:tc>
          <w:tcPr>
            <w:tcW w:w="2977" w:type="dxa"/>
            <w:vMerge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Правила личной гигиены. Нравственность и здоровый образ жизни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основных составляющих здорового образа жизни и их влиянии на безопасность жизнедеятельности личности. Уметь использовать приобретенные знания для ведения здорового образа жизни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Инфекции, передаваемые половым путем. Меры их профилактики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основах личной гигиены;  об уголовной ответственности  за заражение БППП. </w:t>
            </w: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ведения здорового образа жизни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ВИЧ-инфекции и СПИДЕ. Меры профилактики ВИЧ-инфекции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путях заражения ВИЧ-инфекцией, </w:t>
            </w:r>
          </w:p>
          <w:p w:rsidR="00100C68" w:rsidRPr="00433026" w:rsidRDefault="00100C68" w:rsidP="00B9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</w:t>
            </w:r>
            <w:proofErr w:type="spellStart"/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 ответственности за заражение ВИЧ-инфекцией. </w:t>
            </w:r>
            <w:r w:rsidRPr="00433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ведения ЗОЖ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Брак и семья, основные понятия и определения. Условия и порядок заключения брака. Личные права и обязанности супругов. Имущественные права. Права и обязанности родителей.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 факторах, оказывающих влияние на гармонию совместной жизни.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ран и общие правила оказания первой медицинской помощи. Способы остановки кровотечения. Правила наложения давящей повязки, правила наложения жгута. Борьба с болью.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ран и  правила оказания первой медицинской помощи при ранении, правила наложения жгута и давящей повязки.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 навыками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медицинской помощи при кровотечениях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оказания ПМП.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аппарата. Профилактика травм опорно-двигательного аппарата. ПМП при черепно-мозговой травме. ПМП при травмах груди, живота, в области таза, при повреждениях позвоночника.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правила оказания первой медицинской помощи при травмах.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Владеть навыками оказания первой медицинской помощи при травмах, растяжениях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остановки артериального кровотечения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Причины и признаки артериального кровотечения. Понятие об асептике и антисептике.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способы остановки кровотечения: пальцевое прижатие, наложение жгута и жгута–закрутки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иммобилизации и переноски пострадавшего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Цель иммобилизации, возможные средства для иммобилизации. 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способы переноски пострадавшего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обороны государства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современных Вооруженных сил России. 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Основные задачи: по обеспечению военной безопасности; по опережению вооруженного нападения; в операциях по поддержанию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мира; во внутренних вооруженных конфликтах.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организационной структуре </w:t>
            </w:r>
            <w:proofErr w:type="gramStart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навыками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(миротворческая) деятельность Вооруженных сил РФ. 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миротворцев</w:t>
            </w:r>
            <w:proofErr w:type="gramStart"/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миротворческой деятельности Вооруженных Сил Российской Федерации.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 навыками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Боевое Знамя воинской части — символ воинской чести, </w:t>
            </w: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достоинства и славы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Боевое Знамя воинской части – особо почетный знак, отличающий особенности боевого подразделения,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 символах воинской чести.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осознанное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— почетные награды за воинские отличия и заслуги в бою и военной службе. Военная форма одежды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государственных наградах.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330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отстаивать свою гражданскую позицию, формировать свои мировоззренческие взгляды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Организация воинского учета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Воинская обязанность, определение воинской обязанности и ее содержание. Воинский учет, обязательная подготовка граждан к военной службе, призыв на военную службу, прохождение военной службы, пребывание в запасе, призыв на военные сборы и прохождение военных сборов в период пребывания.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обязанностях граждан по защите государства; о воинской обязанности.  </w:t>
            </w: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учет. Обязанности граждан по воинскому учету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Время и состав комиссии </w:t>
            </w:r>
            <w:proofErr w:type="gramStart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первоначальной</w:t>
            </w:r>
            <w:proofErr w:type="gramEnd"/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граждан на воинский учет. Основные обязанности граждан по воинскому учету.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организации воинского учета, об обязанностях граждан по воинскому учету.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подготовка граждан к военной службе. Добровольная подготовка граждан к военной службе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молодежи. Основные направления добровольной подготовки граждан к военной службе. 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 содержании обязательной  и добровольной подготовки граждан к военной службе,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освидетельствования и медицинского обследования граждан при первоначальной постановке на воинский учет. Предназначение медицинского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освидетельствования. Категории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годности к военной службе. 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при первоначальной постановке на воинский учет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Увольнение с военной службы и пребывание в запасе. 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службы. Запас Вооруженных Сил РФ, его предназначение, порядок освобождения граждан от военных сборов.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основах военной службы.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Иметь 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основных правах  и обязанностях во время пребывания в запасе. 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Военные аспекты международного права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Отечества в Конституции РФ и ФЗ «О воинской обязанности и военной службе», «О статусе военнослужащих», «Об обороне».          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законодательства Российской Федерации об обороне государства и воинской обязанности и военной службе граждан. </w:t>
            </w:r>
            <w:r w:rsidRPr="004330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военнослужащего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Общие понятия о статусе военнослужащего,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 основных качествах военнослужащего.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Владеть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навыками оценки уровня своей подготовленности и осуществления осознанного самоопределения по отношению к военной службе.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Общевоинские уставы — это нормативно-правовые акты, регламентирующие жизнь и быт военнослужащих.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и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воинской деятельности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Основное предназначение и обусловленность воинской деятельности военнослужащего. Учебно-боевая подготовка; служебно-боевая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деятельность; реальные боевые действия.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Общие виды и основные элементы воинской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подготовки призывника.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Военнослужащий – патриот. Честь и достоинство военнослужащего Вооруженных Сил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 –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об основных качествах военнослужащего. 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Владеть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навыками оценки уровня своей подготовленности и осуществления осознанного самоопределения по отношению к военной службе.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Общие, должностные и специальные обязанности военнослужащих. Сущность основных обязанностей военнослужащих и чем они определяются.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Знать общие права и обязанности военнослужащих; 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 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значения воинской части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Когда, кем, от имени кого вручается Боевое Знамя воинской части.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Иметь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представление о символах воинской чести.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Уметь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осуществлять осознанное самоопределение по отношению к военной службе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приведения к Военной присяге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Содержание Военной присяги и порядок приведения к ней. Текст Военной присяги.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 традициях </w:t>
            </w:r>
            <w:proofErr w:type="gramStart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ВС</w:t>
            </w:r>
            <w:proofErr w:type="gramEnd"/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РФ.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 и порядок  прохождения военной службы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основные условия прохождения военной службы; требования, предъявляемые к гражданам, поступающим на военную службу; сроки военной службы; права и льготы, предоставляемые военнослужащим,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проходящим военную службу. Внутренняя служба. Воинские звания (погоны).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Порядок размещения, элементы военной службы.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о 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использовать приобретенные знания  для развития в себе духовных и физических качеств, необходимых для военной службы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36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49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2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  <w:r w:rsidRPr="00433026">
              <w:rPr>
                <w:rFonts w:ascii="Times New Roman" w:hAnsi="Times New Roman" w:cs="Times New Roman"/>
                <w:sz w:val="24"/>
                <w:szCs w:val="24"/>
              </w:rPr>
              <w:t xml:space="preserve"> за курс 11 класса. </w:t>
            </w:r>
            <w:r w:rsidRPr="0043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3544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2977" w:type="dxa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00C68" w:rsidRPr="00433026" w:rsidTr="00B966D7">
        <w:tc>
          <w:tcPr>
            <w:tcW w:w="9606" w:type="dxa"/>
            <w:gridSpan w:val="4"/>
          </w:tcPr>
          <w:p w:rsidR="00100C68" w:rsidRPr="00433026" w:rsidRDefault="00100C68" w:rsidP="00B966D7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Итого:</w:t>
            </w:r>
          </w:p>
          <w:p w:rsidR="00100C68" w:rsidRPr="00433026" w:rsidRDefault="00100C68" w:rsidP="00B966D7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00C68" w:rsidRPr="00433026" w:rsidRDefault="00100C68" w:rsidP="00B966D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3302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</w:tr>
    </w:tbl>
    <w:p w:rsidR="00100C68" w:rsidRPr="00433026" w:rsidRDefault="00100C68" w:rsidP="00100C68">
      <w:pPr>
        <w:rPr>
          <w:b/>
          <w:szCs w:val="24"/>
        </w:rPr>
      </w:pPr>
    </w:p>
    <w:p w:rsidR="00100C68" w:rsidRPr="00433026" w:rsidRDefault="00100C68" w:rsidP="00100C68">
      <w:pPr>
        <w:rPr>
          <w:b/>
          <w:szCs w:val="24"/>
        </w:rPr>
        <w:sectPr w:rsidR="00100C68" w:rsidRPr="00433026" w:rsidSect="00CE4D9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0C68" w:rsidRPr="00CE4D96" w:rsidRDefault="00100C68" w:rsidP="00100C68">
      <w:pPr>
        <w:tabs>
          <w:tab w:val="left" w:pos="308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CE4D96">
        <w:rPr>
          <w:rFonts w:eastAsia="Times New Roman"/>
          <w:b/>
          <w:sz w:val="28"/>
          <w:szCs w:val="28"/>
          <w:lang w:eastAsia="ru-RU"/>
        </w:rPr>
        <w:lastRenderedPageBreak/>
        <w:t>Учебно-методический комплект / Литература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 xml:space="preserve">Программа  курса «Основы безопасности жизнедеятельности» для общеобразовательных учреждений 5-11 классы, разработанной авторами А.Т. Смирнов, Б.О. Хренников 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ru-RU"/>
        </w:rPr>
      </w:pPr>
      <w:r w:rsidRPr="00CE4D96">
        <w:rPr>
          <w:sz w:val="28"/>
          <w:szCs w:val="28"/>
          <w:lang w:eastAsia="ru-RU"/>
        </w:rPr>
        <w:t>М.: Просвещение, 2011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  <w:r w:rsidRPr="00CE4D96">
        <w:rPr>
          <w:sz w:val="28"/>
          <w:szCs w:val="28"/>
          <w:lang w:eastAsia="ar-SA"/>
        </w:rPr>
        <w:t xml:space="preserve">Учебник: Основы безопасности жизнедеятельности. 11 класс: учебник для общеобразовательных учреждений: базовый и </w:t>
      </w:r>
      <w:proofErr w:type="spellStart"/>
      <w:r w:rsidRPr="00CE4D96">
        <w:rPr>
          <w:sz w:val="28"/>
          <w:szCs w:val="28"/>
          <w:lang w:eastAsia="ar-SA"/>
        </w:rPr>
        <w:t>профил</w:t>
      </w:r>
      <w:proofErr w:type="spellEnd"/>
      <w:r w:rsidRPr="00CE4D96">
        <w:rPr>
          <w:sz w:val="28"/>
          <w:szCs w:val="28"/>
          <w:lang w:eastAsia="ar-SA"/>
        </w:rPr>
        <w:t xml:space="preserve">. уровни/ А. Т. Смирнов,                        Б. О. Хренников; под ред. А. Т. Смирнова;  </w:t>
      </w:r>
      <w:proofErr w:type="spellStart"/>
      <w:r w:rsidRPr="00CE4D96">
        <w:rPr>
          <w:sz w:val="28"/>
          <w:szCs w:val="28"/>
          <w:lang w:eastAsia="ar-SA"/>
        </w:rPr>
        <w:t>Рос</w:t>
      </w:r>
      <w:proofErr w:type="gramStart"/>
      <w:r w:rsidRPr="00CE4D96">
        <w:rPr>
          <w:sz w:val="28"/>
          <w:szCs w:val="28"/>
          <w:lang w:eastAsia="ar-SA"/>
        </w:rPr>
        <w:t>.а</w:t>
      </w:r>
      <w:proofErr w:type="gramEnd"/>
      <w:r w:rsidRPr="00CE4D96">
        <w:rPr>
          <w:sz w:val="28"/>
          <w:szCs w:val="28"/>
          <w:lang w:eastAsia="ar-SA"/>
        </w:rPr>
        <w:t>кад.наук</w:t>
      </w:r>
      <w:proofErr w:type="spellEnd"/>
      <w:r w:rsidRPr="00CE4D96">
        <w:rPr>
          <w:sz w:val="28"/>
          <w:szCs w:val="28"/>
          <w:lang w:eastAsia="ar-SA"/>
        </w:rPr>
        <w:t xml:space="preserve">,  </w:t>
      </w:r>
      <w:proofErr w:type="spellStart"/>
      <w:r w:rsidRPr="00CE4D96">
        <w:rPr>
          <w:sz w:val="28"/>
          <w:szCs w:val="28"/>
          <w:lang w:eastAsia="ar-SA"/>
        </w:rPr>
        <w:t>Рос.акад.образования</w:t>
      </w:r>
      <w:proofErr w:type="spellEnd"/>
      <w:r w:rsidRPr="00CE4D96">
        <w:rPr>
          <w:sz w:val="28"/>
          <w:szCs w:val="28"/>
          <w:lang w:eastAsia="ar-SA"/>
        </w:rPr>
        <w:t xml:space="preserve">,           изд-во «Просвещение». - 5-е </w:t>
      </w:r>
      <w:proofErr w:type="spellStart"/>
      <w:r w:rsidRPr="00CE4D96">
        <w:rPr>
          <w:sz w:val="28"/>
          <w:szCs w:val="28"/>
          <w:lang w:eastAsia="ar-SA"/>
        </w:rPr>
        <w:t>изд.,перераб</w:t>
      </w:r>
      <w:proofErr w:type="spellEnd"/>
      <w:r w:rsidRPr="00CE4D96">
        <w:rPr>
          <w:sz w:val="28"/>
          <w:szCs w:val="28"/>
          <w:lang w:eastAsia="ar-SA"/>
        </w:rPr>
        <w:t>. - М.: Просвещение, 2013.</w:t>
      </w:r>
    </w:p>
    <w:p w:rsidR="00100C68" w:rsidRPr="00CE4D96" w:rsidRDefault="00100C68" w:rsidP="00100C68">
      <w:pPr>
        <w:spacing w:after="0" w:line="240" w:lineRule="auto"/>
        <w:rPr>
          <w:sz w:val="28"/>
          <w:szCs w:val="28"/>
          <w:lang w:eastAsia="ar-SA"/>
        </w:rPr>
      </w:pPr>
    </w:p>
    <w:p w:rsidR="00100C68" w:rsidRPr="00CE4D96" w:rsidRDefault="00100C68" w:rsidP="00100C68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CE4D96">
        <w:rPr>
          <w:rFonts w:eastAsia="Times New Roman"/>
          <w:b/>
          <w:i/>
          <w:sz w:val="28"/>
          <w:szCs w:val="28"/>
          <w:lang w:eastAsia="ru-RU"/>
        </w:rPr>
        <w:t>Методическая литература для учителя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Вольхин С.Н. и др. Основы защиты от терроризма – М.: Дрофа, 2007.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Евлахов В.М. ОБЖ. Методика проведения занятий в общеобразовательных учреждениях: методическое пособие. – М.: Дрофа, 2009.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Зазулинский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В.Д. Безопасность жизнедеятельности в ЧС – М.: Экзамен, 2006.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 xml:space="preserve">Засядько Ю.П. Поурочные планы, 11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. – Волгоград: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Учитель-АСТ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, 2004.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Латчук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В.Н. Планирование и организация занятий, 5-11 – М.: Дрофа, 2004.</w:t>
      </w:r>
    </w:p>
    <w:p w:rsidR="00100C68" w:rsidRPr="00CE4D96" w:rsidRDefault="00100C68" w:rsidP="00100C68">
      <w:pPr>
        <w:numPr>
          <w:ilvl w:val="0"/>
          <w:numId w:val="13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 xml:space="preserve">Основы безопасности жизнедеятельности: 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 xml:space="preserve">Справочник / (А. Т. Смирнов, </w:t>
      </w:r>
      <w:proofErr w:type="gramEnd"/>
    </w:p>
    <w:p w:rsidR="00100C68" w:rsidRPr="00CE4D96" w:rsidRDefault="00100C68" w:rsidP="00100C68">
      <w:pPr>
        <w:ind w:left="720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CE4D96">
        <w:rPr>
          <w:rFonts w:eastAsia="Times New Roman"/>
          <w:sz w:val="28"/>
          <w:szCs w:val="28"/>
          <w:lang w:eastAsia="ru-RU"/>
        </w:rPr>
        <w:t>Б. О. Хренников).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 xml:space="preserve"> — М.: Просвещение, 2007.</w:t>
      </w:r>
    </w:p>
    <w:p w:rsidR="00100C68" w:rsidRPr="00CE4D96" w:rsidRDefault="00100C68" w:rsidP="00100C68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Смирнов А.Т., Васнецов В.А. Основы военной службы: учебное пособие. - М.: Дрофа, 2004.</w:t>
      </w:r>
    </w:p>
    <w:p w:rsidR="00100C68" w:rsidRPr="00CE4D96" w:rsidRDefault="00100C68" w:rsidP="00100C68">
      <w:pPr>
        <w:numPr>
          <w:ilvl w:val="0"/>
          <w:numId w:val="13"/>
        </w:numPr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Тупикин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Е. И., Смирнов А. Т. Основы безопасности жизнедеятельности: Тестовый контроль качества знаний старшеклассников: 10—11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. — М.: Просвещение, 2002.</w:t>
      </w:r>
    </w:p>
    <w:p w:rsidR="00100C68" w:rsidRPr="00CE4D96" w:rsidRDefault="00100C68" w:rsidP="00100C68">
      <w:pPr>
        <w:numPr>
          <w:ilvl w:val="0"/>
          <w:numId w:val="13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Общевоинские уставы Вооруженных Сил Российской Федерации.— М.: Военное издательство, 1994.</w:t>
      </w:r>
    </w:p>
    <w:p w:rsidR="00100C68" w:rsidRPr="00CE4D96" w:rsidRDefault="00100C68" w:rsidP="00100C68">
      <w:pPr>
        <w:numPr>
          <w:ilvl w:val="0"/>
          <w:numId w:val="13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Военная доктрина Российской Федерации // Вестник военной информации. — 2000. — № 5.</w:t>
      </w:r>
    </w:p>
    <w:p w:rsidR="00100C68" w:rsidRPr="00CE4D96" w:rsidRDefault="00100C68" w:rsidP="00100C68">
      <w:pPr>
        <w:spacing w:after="0" w:line="240" w:lineRule="auto"/>
        <w:ind w:left="720"/>
        <w:contextualSpacing/>
        <w:rPr>
          <w:rFonts w:eastAsia="Times New Roman"/>
          <w:sz w:val="28"/>
          <w:szCs w:val="28"/>
          <w:lang w:eastAsia="ru-RU"/>
        </w:rPr>
      </w:pPr>
    </w:p>
    <w:p w:rsidR="00100C68" w:rsidRPr="00CE4D96" w:rsidRDefault="00100C68" w:rsidP="00100C68">
      <w:pPr>
        <w:tabs>
          <w:tab w:val="center" w:pos="5102"/>
        </w:tabs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CE4D96">
        <w:rPr>
          <w:rFonts w:eastAsia="Times New Roman"/>
          <w:b/>
          <w:i/>
          <w:sz w:val="28"/>
          <w:szCs w:val="28"/>
          <w:lang w:eastAsia="ru-RU"/>
        </w:rPr>
        <w:t>Дополнительная литература для учащихся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Некляев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С.Э. Поведение учащихся в экстремальных ситуациях – М.: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, 2004.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Андрейчук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В.И. Как себя защитить. – Л.: ГДОИФК. 1990.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rFonts w:eastAsia="Times New Roman"/>
          <w:sz w:val="28"/>
          <w:szCs w:val="28"/>
          <w:lang w:eastAsia="ru-RU"/>
        </w:rPr>
        <w:t>Гостюшин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 xml:space="preserve"> А.В. Энциклопедия экстремальных ситуаций. 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>-М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>: Зеркало, 1994.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CE4D96">
        <w:rPr>
          <w:sz w:val="28"/>
          <w:szCs w:val="28"/>
          <w:lang w:eastAsia="ar-SA"/>
        </w:rPr>
        <w:lastRenderedPageBreak/>
        <w:t>Латчук</w:t>
      </w:r>
      <w:proofErr w:type="spellEnd"/>
      <w:r w:rsidRPr="00CE4D96">
        <w:rPr>
          <w:sz w:val="28"/>
          <w:szCs w:val="28"/>
          <w:lang w:eastAsia="ar-SA"/>
        </w:rPr>
        <w:t xml:space="preserve"> В.Н., Миронов С.К. Безопасность при террористических актах, 5-11 </w:t>
      </w:r>
      <w:proofErr w:type="spellStart"/>
      <w:r w:rsidRPr="00CE4D96">
        <w:rPr>
          <w:sz w:val="28"/>
          <w:szCs w:val="28"/>
          <w:lang w:eastAsia="ar-SA"/>
        </w:rPr>
        <w:t>кл</w:t>
      </w:r>
      <w:proofErr w:type="spellEnd"/>
      <w:r w:rsidRPr="00CE4D96">
        <w:rPr>
          <w:sz w:val="28"/>
          <w:szCs w:val="28"/>
          <w:lang w:eastAsia="ar-SA"/>
        </w:rPr>
        <w:t>. Справочник школьника. – М.: Дрофа, 2008.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На службе Отечеству: Кн. для чтения по общественно государственной подготовке солда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>т(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>матросов), сержантов(старшин) ВС РФ. – М.: Русь РКБ, 1998.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 М., Просвещение, 2008;</w:t>
      </w:r>
    </w:p>
    <w:p w:rsidR="00100C68" w:rsidRPr="00CE4D96" w:rsidRDefault="00100C68" w:rsidP="00100C68">
      <w:pPr>
        <w:numPr>
          <w:ilvl w:val="0"/>
          <w:numId w:val="14"/>
        </w:numPr>
        <w:tabs>
          <w:tab w:val="center" w:pos="5102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 xml:space="preserve">Смирнов А.Т., Васнев В.А. Основы военной службы: учебное пособие, - </w:t>
      </w:r>
    </w:p>
    <w:p w:rsidR="00100C68" w:rsidRPr="00CE4D96" w:rsidRDefault="00100C68" w:rsidP="00100C68">
      <w:pPr>
        <w:tabs>
          <w:tab w:val="center" w:pos="5102"/>
        </w:tabs>
        <w:spacing w:after="0" w:line="240" w:lineRule="auto"/>
        <w:ind w:left="720"/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М., Дрофа, 2004</w:t>
      </w:r>
    </w:p>
    <w:p w:rsidR="00100C68" w:rsidRPr="00CE4D96" w:rsidRDefault="00100C68" w:rsidP="00100C68">
      <w:pPr>
        <w:numPr>
          <w:ilvl w:val="0"/>
          <w:numId w:val="14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Чрезвычайные ситуации: Энциклопедия школьника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>од общ. Ред. С. К. Шойгу. — М., 2004.</w:t>
      </w:r>
    </w:p>
    <w:p w:rsidR="00100C68" w:rsidRPr="00CE4D96" w:rsidRDefault="00100C68" w:rsidP="00100C68">
      <w:pPr>
        <w:numPr>
          <w:ilvl w:val="0"/>
          <w:numId w:val="14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Мефодий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», 2003.</w:t>
      </w:r>
    </w:p>
    <w:p w:rsidR="00100C68" w:rsidRPr="00CE4D96" w:rsidRDefault="00100C68" w:rsidP="00100C68">
      <w:pPr>
        <w:numPr>
          <w:ilvl w:val="0"/>
          <w:numId w:val="14"/>
        </w:numPr>
        <w:contextualSpacing/>
        <w:rPr>
          <w:rFonts w:eastAsia="Times New Roman"/>
          <w:sz w:val="28"/>
          <w:szCs w:val="28"/>
          <w:lang w:eastAsia="ru-RU"/>
        </w:rPr>
      </w:pPr>
      <w:r w:rsidRPr="00CE4D96">
        <w:rPr>
          <w:rFonts w:eastAsia="Times New Roman"/>
          <w:sz w:val="28"/>
          <w:szCs w:val="28"/>
          <w:lang w:eastAsia="ru-RU"/>
        </w:rPr>
        <w:t>Терроризм. Это должен знать каждый: рекомендации, разработанные Службой по борьбе с терроризмом Управления ФСБ России</w:t>
      </w:r>
      <w:proofErr w:type="gramStart"/>
      <w:r w:rsidRPr="00CE4D96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CE4D96">
        <w:rPr>
          <w:rFonts w:eastAsia="Times New Roman"/>
          <w:sz w:val="28"/>
          <w:szCs w:val="28"/>
          <w:lang w:eastAsia="ru-RU"/>
        </w:rPr>
        <w:t xml:space="preserve">од ред. А. А. </w:t>
      </w:r>
      <w:proofErr w:type="spellStart"/>
      <w:r w:rsidRPr="00CE4D96">
        <w:rPr>
          <w:rFonts w:eastAsia="Times New Roman"/>
          <w:sz w:val="28"/>
          <w:szCs w:val="28"/>
          <w:lang w:eastAsia="ru-RU"/>
        </w:rPr>
        <w:t>Кокорева</w:t>
      </w:r>
      <w:proofErr w:type="spellEnd"/>
      <w:r w:rsidRPr="00CE4D96">
        <w:rPr>
          <w:rFonts w:eastAsia="Times New Roman"/>
          <w:sz w:val="28"/>
          <w:szCs w:val="28"/>
          <w:lang w:eastAsia="ru-RU"/>
        </w:rPr>
        <w:t>. — М.: Изограф, 2000.</w:t>
      </w:r>
    </w:p>
    <w:p w:rsidR="00100C68" w:rsidRPr="00CE4D96" w:rsidRDefault="00100C68" w:rsidP="00100C68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100C68" w:rsidRPr="00CE4D96" w:rsidRDefault="00100C68" w:rsidP="00100C68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E4D96">
        <w:rPr>
          <w:rFonts w:eastAsia="Times New Roman"/>
          <w:b/>
          <w:i/>
          <w:sz w:val="28"/>
          <w:szCs w:val="28"/>
          <w:lang w:eastAsia="ru-RU"/>
        </w:rPr>
        <w:t>Сайты, используемые при подготовке уроков, сообщений, докладов и рефератов</w:t>
      </w:r>
    </w:p>
    <w:tbl>
      <w:tblPr>
        <w:tblStyle w:val="3"/>
        <w:tblW w:w="0" w:type="auto"/>
        <w:tblLook w:val="04A0"/>
      </w:tblPr>
      <w:tblGrid>
        <w:gridCol w:w="4785"/>
        <w:gridCol w:w="4785"/>
      </w:tblGrid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сайта</w:t>
            </w:r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Совет безопасности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http://www.scrf.gov.ru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https://mvd.ru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http://www.mchs.gov.ru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http://mil.ru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http://www.minzdrav-rf.ru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http://минобрнауки.рф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http://www.mnr.gov.ru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http://www.opasno.net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</w:t>
            </w:r>
            <w:r w:rsidRPr="00CE4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для преподавателей ОБЖ-МЧС России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http://www.school-</w:t>
              </w:r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obz.org/topics/bzd/bzd.html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 Интернета – Безопасность жизнедеятельности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http://www.alleng.ru/edu/saf.htm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68" w:rsidRPr="00CE4D96" w:rsidTr="00B966D7"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6">
              <w:rPr>
                <w:rFonts w:ascii="Times New Roman" w:hAnsi="Times New Roman" w:cs="Times New Roman"/>
                <w:sz w:val="28"/>
                <w:szCs w:val="28"/>
              </w:rPr>
              <w:t>Безопасность и выживание в экстремальных ситуациях</w:t>
            </w:r>
          </w:p>
        </w:tc>
        <w:tc>
          <w:tcPr>
            <w:tcW w:w="4785" w:type="dxa"/>
          </w:tcPr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E4D9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https://hardtime.ru</w:t>
              </w:r>
            </w:hyperlink>
          </w:p>
          <w:p w:rsidR="00100C68" w:rsidRPr="00CE4D96" w:rsidRDefault="00100C68" w:rsidP="00B9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C68" w:rsidRDefault="00100C68">
      <w:r w:rsidRPr="00433026">
        <w:rPr>
          <w:rFonts w:eastAsia="Times New Roman"/>
          <w:szCs w:val="24"/>
          <w:lang w:eastAsia="ru-RU"/>
        </w:rPr>
        <w:cr/>
      </w:r>
    </w:p>
    <w:sectPr w:rsidR="00100C68" w:rsidSect="002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730"/>
    </w:sdtPr>
    <w:sdtEndPr/>
    <w:sdtContent>
      <w:p w:rsidR="00CD6C1E" w:rsidRDefault="00100C6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CD6C1E" w:rsidRDefault="00100C6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D02A0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941A76"/>
    <w:multiLevelType w:val="hybridMultilevel"/>
    <w:tmpl w:val="C6C8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55FE"/>
    <w:multiLevelType w:val="hybridMultilevel"/>
    <w:tmpl w:val="0A1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47E6"/>
    <w:multiLevelType w:val="hybridMultilevel"/>
    <w:tmpl w:val="FA04275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7C3"/>
    <w:multiLevelType w:val="hybridMultilevel"/>
    <w:tmpl w:val="61D4567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0CEF"/>
    <w:multiLevelType w:val="hybridMultilevel"/>
    <w:tmpl w:val="B0E0F1A2"/>
    <w:lvl w:ilvl="0" w:tplc="5E1267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2498"/>
    <w:multiLevelType w:val="hybridMultilevel"/>
    <w:tmpl w:val="6A4E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5BD0"/>
    <w:multiLevelType w:val="hybridMultilevel"/>
    <w:tmpl w:val="D4A2FBA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6BC6"/>
    <w:multiLevelType w:val="hybridMultilevel"/>
    <w:tmpl w:val="8D4C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680D"/>
    <w:multiLevelType w:val="hybridMultilevel"/>
    <w:tmpl w:val="75DC12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C52"/>
    <w:multiLevelType w:val="hybridMultilevel"/>
    <w:tmpl w:val="1D84C24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3E82"/>
    <w:multiLevelType w:val="hybridMultilevel"/>
    <w:tmpl w:val="83F61B06"/>
    <w:lvl w:ilvl="0" w:tplc="5E1267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26B55"/>
    <w:multiLevelType w:val="hybridMultilevel"/>
    <w:tmpl w:val="9EB03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E6933"/>
    <w:multiLevelType w:val="hybridMultilevel"/>
    <w:tmpl w:val="E2EE560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13"/>
    <w:rsid w:val="00100C68"/>
    <w:rsid w:val="002A21A6"/>
    <w:rsid w:val="00364EDD"/>
    <w:rsid w:val="003A6CD3"/>
    <w:rsid w:val="00E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1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6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100C6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00C6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00C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C68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0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.fsb.ru" TargetMode="External"/><Relationship Id="rId13" Type="http://schemas.openxmlformats.org/officeDocument/2006/relationships/hyperlink" Target="http://www.minzdrav-rf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mil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asno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vobrazovanie.ru/data/File/MMC/VMO/Nach_class/zakon%20o%20pravah%20rebenka.rar" TargetMode="External"/><Relationship Id="rId11" Type="http://schemas.openxmlformats.org/officeDocument/2006/relationships/hyperlink" Target="http://www.mchs.gov.ru" TargetMode="External"/><Relationship Id="rId5" Type="http://schemas.openxmlformats.org/officeDocument/2006/relationships/hyperlink" Target="http://www.nvobrazovanie.ru/data/File/MMC/VMO/Nach_class/zakon%20ob%20obrazovanii.rar" TargetMode="External"/><Relationship Id="rId15" Type="http://schemas.openxmlformats.org/officeDocument/2006/relationships/hyperlink" Target="http://www.mnr.gov.ru" TargetMode="External"/><Relationship Id="rId10" Type="http://schemas.openxmlformats.org/officeDocument/2006/relationships/hyperlink" Target="https://mvd.ru" TargetMode="External"/><Relationship Id="rId19" Type="http://schemas.openxmlformats.org/officeDocument/2006/relationships/hyperlink" Target="https://hardti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11990</Words>
  <Characters>68348</Characters>
  <Application>Microsoft Office Word</Application>
  <DocSecurity>0</DocSecurity>
  <Lines>569</Lines>
  <Paragraphs>160</Paragraphs>
  <ScaleCrop>false</ScaleCrop>
  <Company/>
  <LinksUpToDate>false</LinksUpToDate>
  <CharactersWithSpaces>80178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2016-02-08T07:52:00Z</dcterms:created>
  <dcterms:modified xsi:type="dcterms:W3CDTF">2016-02-15T08:05:00Z</dcterms:modified>
</cp:coreProperties>
</file>