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4F" w:rsidRPr="00406D4F" w:rsidRDefault="00406D4F" w:rsidP="00406D4F">
      <w:pPr>
        <w:pStyle w:val="aa"/>
        <w:jc w:val="center"/>
        <w:rPr>
          <w:rFonts w:ascii="Times New Roman" w:hAnsi="Times New Roman" w:cs="Times New Roman"/>
          <w:b/>
          <w:i/>
          <w:sz w:val="24"/>
          <w:szCs w:val="24"/>
        </w:rPr>
      </w:pPr>
      <w:r w:rsidRPr="00406D4F">
        <w:rPr>
          <w:rFonts w:ascii="Times New Roman" w:hAnsi="Times New Roman" w:cs="Times New Roman"/>
          <w:b/>
          <w:i/>
          <w:sz w:val="24"/>
          <w:szCs w:val="24"/>
        </w:rPr>
        <w:t>УМК «Планета знаний»</w:t>
      </w:r>
    </w:p>
    <w:p w:rsidR="00406D4F" w:rsidRPr="00406D4F" w:rsidRDefault="00406D4F" w:rsidP="00406D4F">
      <w:pPr>
        <w:pStyle w:val="aa"/>
        <w:jc w:val="center"/>
        <w:rPr>
          <w:rFonts w:ascii="Times New Roman" w:hAnsi="Times New Roman" w:cs="Times New Roman"/>
          <w:b/>
          <w:i/>
          <w:sz w:val="24"/>
          <w:szCs w:val="24"/>
        </w:rPr>
      </w:pPr>
      <w:r w:rsidRPr="00406D4F">
        <w:rPr>
          <w:rFonts w:ascii="Times New Roman" w:eastAsia="Times New Roman" w:hAnsi="Times New Roman" w:cs="Times New Roman"/>
          <w:b/>
          <w:bCs/>
          <w:i/>
          <w:color w:val="000000"/>
          <w:sz w:val="24"/>
          <w:szCs w:val="24"/>
          <w:lang w:eastAsia="ru-RU"/>
        </w:rPr>
        <w:t>Открытый</w:t>
      </w:r>
      <w:r w:rsidRPr="00406D4F">
        <w:rPr>
          <w:rFonts w:ascii="Times New Roman" w:hAnsi="Times New Roman" w:cs="Times New Roman"/>
          <w:b/>
          <w:i/>
          <w:sz w:val="24"/>
          <w:szCs w:val="24"/>
        </w:rPr>
        <w:t xml:space="preserve"> урок - деловая игра по математике (4 класс)</w:t>
      </w:r>
    </w:p>
    <w:p w:rsidR="00406D4F" w:rsidRDefault="00406D4F" w:rsidP="00406D4F">
      <w:pPr>
        <w:pStyle w:val="aa"/>
        <w:jc w:val="center"/>
        <w:rPr>
          <w:rFonts w:ascii="Times New Roman" w:hAnsi="Times New Roman" w:cs="Times New Roman"/>
          <w:b/>
          <w:i/>
          <w:sz w:val="24"/>
          <w:szCs w:val="24"/>
        </w:rPr>
      </w:pPr>
      <w:r w:rsidRPr="00406D4F">
        <w:rPr>
          <w:rFonts w:ascii="Times New Roman" w:hAnsi="Times New Roman" w:cs="Times New Roman"/>
          <w:b/>
          <w:i/>
          <w:sz w:val="24"/>
          <w:szCs w:val="24"/>
        </w:rPr>
        <w:t>Тема урока: Сложение и вычитание многозначных чисел (повторение)</w:t>
      </w:r>
    </w:p>
    <w:p w:rsidR="00813C1F" w:rsidRPr="00406D4F" w:rsidRDefault="00813C1F" w:rsidP="00813C1F">
      <w:pPr>
        <w:pStyle w:val="aa"/>
        <w:rPr>
          <w:rFonts w:ascii="Times New Roman" w:hAnsi="Times New Roman" w:cs="Times New Roman"/>
          <w:b/>
          <w:i/>
          <w:sz w:val="24"/>
          <w:szCs w:val="24"/>
        </w:rPr>
      </w:pPr>
      <w:r>
        <w:rPr>
          <w:rFonts w:ascii="Times New Roman" w:hAnsi="Times New Roman" w:cs="Times New Roman"/>
          <w:b/>
          <w:i/>
          <w:sz w:val="24"/>
          <w:szCs w:val="24"/>
        </w:rPr>
        <w:t>Учитель: Попова Н.И.</w:t>
      </w:r>
    </w:p>
    <w:p w:rsidR="00406D4F" w:rsidRDefault="00406D4F" w:rsidP="00385CD8">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rsidR="00652F5A" w:rsidRPr="00385CD8" w:rsidRDefault="0076388A" w:rsidP="00406D4F">
      <w:pPr>
        <w:shd w:val="clear" w:color="auto" w:fill="FFFFFF"/>
        <w:spacing w:after="0" w:line="240" w:lineRule="auto"/>
        <w:ind w:left="-567"/>
        <w:rPr>
          <w:rFonts w:ascii="Times New Roman" w:eastAsia="Times New Roman" w:hAnsi="Times New Roman" w:cs="Times New Roman"/>
          <w:b/>
          <w:bCs/>
          <w:color w:val="000000"/>
          <w:sz w:val="24"/>
          <w:szCs w:val="24"/>
          <w:lang w:eastAsia="ru-RU"/>
        </w:rPr>
      </w:pPr>
      <w:r w:rsidRPr="00385CD8">
        <w:rPr>
          <w:rFonts w:ascii="Times New Roman" w:eastAsia="Times New Roman" w:hAnsi="Times New Roman" w:cs="Times New Roman"/>
          <w:b/>
          <w:bCs/>
          <w:color w:val="000000"/>
          <w:sz w:val="24"/>
          <w:szCs w:val="24"/>
          <w:lang w:eastAsia="ru-RU"/>
        </w:rPr>
        <w:t xml:space="preserve">Цель: </w:t>
      </w:r>
      <w:r w:rsidR="00652F5A" w:rsidRPr="00385CD8">
        <w:rPr>
          <w:rFonts w:ascii="Times New Roman" w:eastAsia="Times New Roman" w:hAnsi="Times New Roman" w:cs="Times New Roman"/>
          <w:bCs/>
          <w:color w:val="000000"/>
          <w:sz w:val="24"/>
          <w:szCs w:val="24"/>
          <w:lang w:eastAsia="ru-RU"/>
        </w:rPr>
        <w:t xml:space="preserve">закрепить знания, умения и навыки по теме </w:t>
      </w:r>
      <w:r w:rsidR="00652F5A" w:rsidRPr="00385CD8">
        <w:rPr>
          <w:rFonts w:ascii="Times New Roman" w:eastAsia="Times New Roman" w:hAnsi="Times New Roman" w:cs="Times New Roman"/>
          <w:b/>
          <w:bCs/>
          <w:color w:val="000000"/>
          <w:sz w:val="24"/>
          <w:szCs w:val="24"/>
          <w:lang w:eastAsia="ru-RU"/>
        </w:rPr>
        <w:t>«Сложение и вычитание многозначных чисел».</w:t>
      </w:r>
    </w:p>
    <w:p w:rsidR="0076388A" w:rsidRPr="00385CD8" w:rsidRDefault="00652F5A" w:rsidP="00406D4F">
      <w:pPr>
        <w:shd w:val="clear" w:color="auto" w:fill="FFFFFF"/>
        <w:spacing w:after="0" w:line="240" w:lineRule="auto"/>
        <w:ind w:left="-567"/>
        <w:rPr>
          <w:rFonts w:ascii="Times New Roman" w:eastAsia="Times New Roman" w:hAnsi="Times New Roman" w:cs="Times New Roman"/>
          <w:bCs/>
          <w:color w:val="000000"/>
          <w:sz w:val="24"/>
          <w:szCs w:val="24"/>
          <w:lang w:eastAsia="ru-RU"/>
        </w:rPr>
      </w:pPr>
      <w:r w:rsidRPr="00385CD8">
        <w:rPr>
          <w:rFonts w:ascii="Times New Roman" w:eastAsia="Times New Roman" w:hAnsi="Times New Roman" w:cs="Times New Roman"/>
          <w:b/>
          <w:bCs/>
          <w:color w:val="000000"/>
          <w:sz w:val="24"/>
          <w:szCs w:val="24"/>
          <w:lang w:eastAsia="ru-RU"/>
        </w:rPr>
        <w:t xml:space="preserve">Задачи: </w:t>
      </w:r>
      <w:r w:rsidR="0076388A" w:rsidRPr="00385CD8">
        <w:rPr>
          <w:rFonts w:ascii="Times New Roman" w:eastAsia="Times New Roman" w:hAnsi="Times New Roman" w:cs="Times New Roman"/>
          <w:bCs/>
          <w:color w:val="000000"/>
          <w:sz w:val="24"/>
          <w:szCs w:val="24"/>
          <w:lang w:eastAsia="ru-RU"/>
        </w:rPr>
        <w:t>совершенствовать устные и письменные вычислительные навыки,                         умение решать уравнения, учить самостоятельно работать над задачей, анализировать, делать выводы; развивать умение применять полученные знания на практике; воспитывать интерес к математике.</w:t>
      </w:r>
    </w:p>
    <w:p w:rsidR="00652F5A" w:rsidRPr="00385CD8" w:rsidRDefault="00652F5A" w:rsidP="00406D4F">
      <w:pPr>
        <w:shd w:val="clear" w:color="auto" w:fill="FFFFFF"/>
        <w:spacing w:after="0" w:line="240" w:lineRule="auto"/>
        <w:ind w:left="-567"/>
        <w:rPr>
          <w:rFonts w:ascii="Times New Roman" w:eastAsia="Times New Roman" w:hAnsi="Times New Roman" w:cs="Times New Roman"/>
          <w:bCs/>
          <w:color w:val="000000"/>
          <w:sz w:val="24"/>
          <w:szCs w:val="24"/>
          <w:lang w:eastAsia="ru-RU"/>
        </w:rPr>
      </w:pPr>
      <w:r w:rsidRPr="00385CD8">
        <w:rPr>
          <w:rFonts w:ascii="Times New Roman" w:eastAsia="Times New Roman" w:hAnsi="Times New Roman" w:cs="Times New Roman"/>
          <w:b/>
          <w:bCs/>
          <w:color w:val="000000"/>
          <w:sz w:val="24"/>
          <w:szCs w:val="24"/>
          <w:lang w:eastAsia="ru-RU"/>
        </w:rPr>
        <w:t xml:space="preserve">Вид урока: </w:t>
      </w:r>
      <w:r w:rsidRPr="00385CD8">
        <w:rPr>
          <w:rFonts w:ascii="Times New Roman" w:eastAsia="Times New Roman" w:hAnsi="Times New Roman" w:cs="Times New Roman"/>
          <w:bCs/>
          <w:color w:val="000000"/>
          <w:sz w:val="24"/>
          <w:szCs w:val="24"/>
          <w:lang w:eastAsia="ru-RU"/>
        </w:rPr>
        <w:t>урок - закрепление</w:t>
      </w:r>
    </w:p>
    <w:p w:rsidR="00657A3D" w:rsidRDefault="00657A3D" w:rsidP="00406D4F">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b/>
          <w:bCs/>
          <w:color w:val="000000"/>
          <w:sz w:val="24"/>
          <w:szCs w:val="24"/>
          <w:lang w:eastAsia="ru-RU"/>
        </w:rPr>
        <w:t>Тип урока</w:t>
      </w:r>
      <w:r w:rsidRPr="00385CD8">
        <w:rPr>
          <w:rFonts w:ascii="Times New Roman" w:eastAsia="Times New Roman" w:hAnsi="Times New Roman" w:cs="Times New Roman"/>
          <w:color w:val="000000"/>
          <w:sz w:val="24"/>
          <w:szCs w:val="24"/>
          <w:lang w:eastAsia="ru-RU"/>
        </w:rPr>
        <w:t>: урок - деловая игра, работа в группах.</w:t>
      </w:r>
    </w:p>
    <w:p w:rsidR="00196A73" w:rsidRPr="00196A73" w:rsidRDefault="00196A73" w:rsidP="00196A73">
      <w:pPr>
        <w:pStyle w:val="aa"/>
        <w:ind w:left="-567"/>
        <w:rPr>
          <w:rFonts w:ascii="Times New Roman" w:hAnsi="Times New Roman" w:cs="Times New Roman"/>
          <w:b/>
          <w:sz w:val="24"/>
          <w:szCs w:val="24"/>
        </w:rPr>
      </w:pPr>
      <w:r w:rsidRPr="00196A73">
        <w:rPr>
          <w:rFonts w:ascii="Times New Roman" w:hAnsi="Times New Roman" w:cs="Times New Roman"/>
          <w:b/>
          <w:sz w:val="24"/>
          <w:szCs w:val="24"/>
        </w:rPr>
        <w:t>Планируемые результаты образования.</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b/>
          <w:sz w:val="24"/>
          <w:szCs w:val="24"/>
        </w:rPr>
        <w:t>Предметные:</w:t>
      </w:r>
      <w:r w:rsidRPr="00196A73">
        <w:rPr>
          <w:rFonts w:ascii="Times New Roman" w:hAnsi="Times New Roman" w:cs="Times New Roman"/>
          <w:sz w:val="24"/>
          <w:szCs w:val="24"/>
        </w:rPr>
        <w:t xml:space="preserve"> имеют представления о том, как соотносить взаимообратные случаи сложения и вычитания чисел; как правильно использовать в речи названия выражений и их компонентов; выполнять арифметические действия с многозначными числами; выполнять вычисления рациональным способом; планировать порядок действий при решении задач; составлять и  анализировать краткую запись условия задач; решать задачи разными способами; решать уравнения.</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b/>
          <w:i/>
          <w:sz w:val="24"/>
          <w:szCs w:val="24"/>
        </w:rPr>
        <w:t>Личностные УУД</w:t>
      </w:r>
      <w:r w:rsidRPr="00196A73">
        <w:rPr>
          <w:rFonts w:ascii="Times New Roman" w:hAnsi="Times New Roman" w:cs="Times New Roman"/>
          <w:sz w:val="24"/>
          <w:szCs w:val="24"/>
        </w:rPr>
        <w:t xml:space="preserve"> (универсальные учебные действия): сохраняют мотивацию к учебной деятельности; применяют правила делового сотрудничества; сравнивают разные точки зрения; оценивают собственную учебную деятельность и деятельность своих товарищей.</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М</w:t>
      </w:r>
      <w:r w:rsidRPr="00196A73">
        <w:rPr>
          <w:rFonts w:ascii="Times New Roman" w:hAnsi="Times New Roman" w:cs="Times New Roman"/>
          <w:b/>
          <w:sz w:val="24"/>
          <w:szCs w:val="24"/>
        </w:rPr>
        <w:t>етапредметные</w:t>
      </w:r>
      <w:r w:rsidRPr="00196A73">
        <w:rPr>
          <w:rFonts w:ascii="Times New Roman" w:hAnsi="Times New Roman" w:cs="Times New Roman"/>
          <w:sz w:val="24"/>
          <w:szCs w:val="24"/>
        </w:rPr>
        <w:t xml:space="preserve">  (критерии сформированности /оценки компонентов универсальных учебных действий –УУД):</w:t>
      </w:r>
    </w:p>
    <w:p w:rsidR="00196A73" w:rsidRPr="00196A73" w:rsidRDefault="00196A73" w:rsidP="00196A73">
      <w:pPr>
        <w:pStyle w:val="aa"/>
        <w:ind w:left="-567"/>
        <w:rPr>
          <w:rFonts w:ascii="Times New Roman" w:hAnsi="Times New Roman" w:cs="Times New Roman"/>
          <w:b/>
          <w:i/>
          <w:sz w:val="24"/>
          <w:szCs w:val="24"/>
        </w:rPr>
      </w:pPr>
      <w:r w:rsidRPr="00196A73">
        <w:rPr>
          <w:rFonts w:ascii="Times New Roman" w:hAnsi="Times New Roman" w:cs="Times New Roman"/>
          <w:b/>
          <w:i/>
          <w:sz w:val="24"/>
          <w:szCs w:val="24"/>
        </w:rPr>
        <w:t xml:space="preserve">регулятивные: </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умеют определять и формулировать тему и цель урока с помощью учителя;</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планируют решение учебной задачи: выстраивают последовательность необходимых операций (алгоритм действий);</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осуществляют поэтапный контроль своей деятельности: корректируют  и вносят изменения в процесс с учетом возникших трудностей и ошибок; анализируют собственную работу.</w:t>
      </w:r>
    </w:p>
    <w:p w:rsidR="00196A73" w:rsidRPr="00196A73" w:rsidRDefault="00196A73" w:rsidP="00196A73">
      <w:pPr>
        <w:pStyle w:val="aa"/>
        <w:ind w:left="-567"/>
        <w:rPr>
          <w:rFonts w:ascii="Times New Roman" w:hAnsi="Times New Roman" w:cs="Times New Roman"/>
          <w:b/>
          <w:i/>
          <w:sz w:val="24"/>
          <w:szCs w:val="24"/>
        </w:rPr>
      </w:pPr>
      <w:r w:rsidRPr="00196A73">
        <w:rPr>
          <w:rFonts w:ascii="Times New Roman" w:hAnsi="Times New Roman" w:cs="Times New Roman"/>
          <w:b/>
          <w:i/>
          <w:sz w:val="24"/>
          <w:szCs w:val="24"/>
        </w:rPr>
        <w:t>познавательные:</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воспроизводят по памяти информацию, необходимую для решения учебной задачи;</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выявляют при решении различных учебных задач известное и неизвестное;</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исследуют собственные нестандартные способы решения:</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осуществляют поиск существенной информации, дополняющей и расширяющей имеющиеся знания.</w:t>
      </w:r>
    </w:p>
    <w:p w:rsidR="00196A73" w:rsidRPr="00196A73" w:rsidRDefault="00196A73" w:rsidP="00196A73">
      <w:pPr>
        <w:pStyle w:val="aa"/>
        <w:ind w:left="-567"/>
        <w:rPr>
          <w:rFonts w:ascii="Times New Roman" w:hAnsi="Times New Roman" w:cs="Times New Roman"/>
          <w:b/>
          <w:i/>
          <w:sz w:val="24"/>
          <w:szCs w:val="24"/>
        </w:rPr>
      </w:pPr>
      <w:r w:rsidRPr="00196A73">
        <w:rPr>
          <w:rFonts w:ascii="Times New Roman" w:hAnsi="Times New Roman" w:cs="Times New Roman"/>
          <w:b/>
          <w:i/>
          <w:sz w:val="24"/>
          <w:szCs w:val="24"/>
        </w:rPr>
        <w:t xml:space="preserve">коммуникативные: </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сотрудничают с товарищами по работе в паре или группе;</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обмениваются мнениями, слушают друг друга, понимают позицию партнера, в том числе и отличную от своей, согласовывают действия с партнером;</w:t>
      </w:r>
    </w:p>
    <w:p w:rsidR="00196A73" w:rsidRPr="00196A73" w:rsidRDefault="00196A73" w:rsidP="00196A73">
      <w:pPr>
        <w:pStyle w:val="aa"/>
        <w:ind w:left="-567"/>
        <w:rPr>
          <w:rFonts w:ascii="Times New Roman" w:hAnsi="Times New Roman" w:cs="Times New Roman"/>
          <w:sz w:val="24"/>
          <w:szCs w:val="24"/>
        </w:rPr>
      </w:pPr>
      <w:r w:rsidRPr="00196A73">
        <w:rPr>
          <w:rFonts w:ascii="Times New Roman" w:hAnsi="Times New Roman" w:cs="Times New Roman"/>
          <w:sz w:val="24"/>
          <w:szCs w:val="24"/>
        </w:rPr>
        <w:t>- участвуют в коллективном обсуждении проблем.</w:t>
      </w:r>
    </w:p>
    <w:p w:rsidR="0076388A" w:rsidRPr="00385CD8" w:rsidRDefault="0076388A" w:rsidP="00406D4F">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b/>
          <w:color w:val="000000"/>
          <w:sz w:val="24"/>
          <w:szCs w:val="24"/>
          <w:lang w:eastAsia="ru-RU"/>
        </w:rPr>
        <w:t>Оборудование:</w:t>
      </w:r>
      <w:r w:rsidR="00652F5A" w:rsidRPr="00385CD8">
        <w:rPr>
          <w:rFonts w:ascii="Times New Roman" w:eastAsia="Times New Roman" w:hAnsi="Times New Roman" w:cs="Times New Roman"/>
          <w:color w:val="000000"/>
          <w:sz w:val="24"/>
          <w:szCs w:val="24"/>
          <w:lang w:eastAsia="ru-RU"/>
        </w:rPr>
        <w:t>компьютер, проектор, экран; карточки с индивидуальными заданиями; наборы математических пирамид для групп; «математические цепочки», маркеры; фишки с единицами измерения.</w:t>
      </w:r>
    </w:p>
    <w:p w:rsidR="0076388A" w:rsidRPr="00385CD8" w:rsidRDefault="0076388A" w:rsidP="00406D4F">
      <w:pPr>
        <w:shd w:val="clear" w:color="auto" w:fill="FFFFFF"/>
        <w:spacing w:after="0" w:line="240" w:lineRule="auto"/>
        <w:ind w:left="-567"/>
        <w:rPr>
          <w:rFonts w:ascii="Times New Roman" w:eastAsia="Times New Roman" w:hAnsi="Times New Roman" w:cs="Times New Roman"/>
          <w:b/>
          <w:color w:val="000000"/>
          <w:sz w:val="24"/>
          <w:szCs w:val="24"/>
          <w:lang w:eastAsia="ru-RU"/>
        </w:rPr>
      </w:pPr>
    </w:p>
    <w:p w:rsidR="0076388A" w:rsidRPr="00385CD8" w:rsidRDefault="0076388A" w:rsidP="00385CD8">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p>
    <w:p w:rsidR="00657A3D" w:rsidRPr="00385CD8" w:rsidRDefault="0076388A" w:rsidP="00385CD8">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xml:space="preserve">                                                Ход урока</w:t>
      </w:r>
    </w:p>
    <w:p w:rsidR="00E3717F" w:rsidRPr="00385CD8" w:rsidRDefault="007E2EFA" w:rsidP="00385CD8">
      <w:pPr>
        <w:ind w:left="-567"/>
        <w:rPr>
          <w:rFonts w:ascii="Times New Roman" w:hAnsi="Times New Roman" w:cs="Times New Roman"/>
          <w:b/>
          <w:sz w:val="24"/>
          <w:szCs w:val="24"/>
        </w:rPr>
      </w:pPr>
      <w:r w:rsidRPr="00385CD8">
        <w:rPr>
          <w:rFonts w:ascii="Times New Roman" w:hAnsi="Times New Roman" w:cs="Times New Roman"/>
          <w:sz w:val="24"/>
          <w:szCs w:val="24"/>
        </w:rPr>
        <w:t>1.</w:t>
      </w:r>
      <w:r w:rsidRPr="00385CD8">
        <w:rPr>
          <w:rFonts w:ascii="Times New Roman" w:hAnsi="Times New Roman" w:cs="Times New Roman"/>
          <w:b/>
          <w:sz w:val="24"/>
          <w:szCs w:val="24"/>
        </w:rPr>
        <w:t>Организационный момент</w:t>
      </w:r>
    </w:p>
    <w:p w:rsidR="006A0275" w:rsidRPr="00385CD8" w:rsidRDefault="006A0275" w:rsidP="00385CD8">
      <w:pPr>
        <w:ind w:left="-567"/>
        <w:rPr>
          <w:rFonts w:ascii="Times New Roman" w:hAnsi="Times New Roman" w:cs="Times New Roman"/>
          <w:b/>
          <w:sz w:val="24"/>
          <w:szCs w:val="24"/>
        </w:rPr>
      </w:pPr>
      <w:r w:rsidRPr="00385CD8">
        <w:rPr>
          <w:rFonts w:ascii="Times New Roman" w:hAnsi="Times New Roman" w:cs="Times New Roman"/>
          <w:sz w:val="24"/>
          <w:szCs w:val="24"/>
        </w:rPr>
        <w:t>-Ребята, начался урок математики – путь в страну чисел, действий и задач.</w:t>
      </w:r>
      <w:r w:rsidR="008344CA" w:rsidRPr="00385CD8">
        <w:rPr>
          <w:rFonts w:ascii="Times New Roman" w:hAnsi="Times New Roman" w:cs="Times New Roman"/>
          <w:sz w:val="24"/>
          <w:szCs w:val="24"/>
        </w:rPr>
        <w:t>(</w:t>
      </w:r>
      <w:r w:rsidR="008344CA" w:rsidRPr="00385CD8">
        <w:rPr>
          <w:rFonts w:ascii="Times New Roman" w:hAnsi="Times New Roman" w:cs="Times New Roman"/>
          <w:b/>
          <w:sz w:val="24"/>
          <w:szCs w:val="24"/>
        </w:rPr>
        <w:t>Слайд 1)</w:t>
      </w:r>
    </w:p>
    <w:p w:rsidR="008344CA" w:rsidRPr="00385CD8" w:rsidRDefault="008344CA" w:rsidP="00385CD8">
      <w:pPr>
        <w:ind w:left="-567"/>
        <w:rPr>
          <w:rFonts w:ascii="Times New Roman" w:hAnsi="Times New Roman" w:cs="Times New Roman"/>
          <w:sz w:val="24"/>
          <w:szCs w:val="24"/>
        </w:rPr>
      </w:pPr>
      <w:r w:rsidRPr="00385CD8">
        <w:rPr>
          <w:rFonts w:ascii="Times New Roman" w:hAnsi="Times New Roman" w:cs="Times New Roman"/>
          <w:sz w:val="24"/>
          <w:szCs w:val="24"/>
        </w:rPr>
        <w:t>(</w:t>
      </w:r>
      <w:r w:rsidRPr="00385CD8">
        <w:rPr>
          <w:rFonts w:ascii="Times New Roman" w:hAnsi="Times New Roman" w:cs="Times New Roman"/>
          <w:b/>
          <w:sz w:val="24"/>
          <w:szCs w:val="24"/>
        </w:rPr>
        <w:t>Слайд 2)</w:t>
      </w:r>
    </w:p>
    <w:p w:rsidR="00A24976" w:rsidRPr="00406D4F" w:rsidRDefault="00A24976" w:rsidP="00385CD8">
      <w:pPr>
        <w:pStyle w:val="c15"/>
        <w:shd w:val="clear" w:color="auto" w:fill="FFFFFF"/>
        <w:spacing w:before="0" w:beforeAutospacing="0" w:after="0" w:afterAutospacing="0"/>
        <w:ind w:left="-567"/>
      </w:pPr>
      <w:r w:rsidRPr="00406D4F">
        <w:rPr>
          <w:rStyle w:val="c6"/>
        </w:rPr>
        <w:lastRenderedPageBreak/>
        <w:t>Да, путь познания не гладок.</w:t>
      </w:r>
    </w:p>
    <w:p w:rsidR="00A24976" w:rsidRPr="00406D4F" w:rsidRDefault="00A24976" w:rsidP="00385CD8">
      <w:pPr>
        <w:pStyle w:val="c15"/>
        <w:shd w:val="clear" w:color="auto" w:fill="FFFFFF"/>
        <w:spacing w:before="0" w:beforeAutospacing="0" w:after="0" w:afterAutospacing="0"/>
        <w:ind w:left="-567"/>
      </w:pPr>
      <w:r w:rsidRPr="00406D4F">
        <w:rPr>
          <w:rStyle w:val="c6"/>
        </w:rPr>
        <w:t>Но знаем мы со школьных лет,</w:t>
      </w:r>
    </w:p>
    <w:p w:rsidR="00A24976" w:rsidRPr="00406D4F" w:rsidRDefault="00A24976" w:rsidP="00385CD8">
      <w:pPr>
        <w:pStyle w:val="c15"/>
        <w:shd w:val="clear" w:color="auto" w:fill="FFFFFF"/>
        <w:spacing w:before="0" w:beforeAutospacing="0" w:after="0" w:afterAutospacing="0"/>
        <w:ind w:left="-567"/>
      </w:pPr>
      <w:r w:rsidRPr="00406D4F">
        <w:rPr>
          <w:rStyle w:val="c6"/>
        </w:rPr>
        <w:t>Загадок больше, чем разгадок,</w:t>
      </w:r>
    </w:p>
    <w:p w:rsidR="00A24976" w:rsidRPr="00406D4F" w:rsidRDefault="00A24976" w:rsidP="00385CD8">
      <w:pPr>
        <w:pStyle w:val="c15"/>
        <w:shd w:val="clear" w:color="auto" w:fill="FFFFFF"/>
        <w:spacing w:before="0" w:beforeAutospacing="0" w:after="0" w:afterAutospacing="0"/>
        <w:ind w:left="-567"/>
        <w:rPr>
          <w:rStyle w:val="c6"/>
        </w:rPr>
      </w:pPr>
      <w:r w:rsidRPr="00406D4F">
        <w:rPr>
          <w:rStyle w:val="c6"/>
        </w:rPr>
        <w:t>И поискам предела нет!</w:t>
      </w:r>
    </w:p>
    <w:p w:rsidR="00E3717F" w:rsidRPr="00385CD8" w:rsidRDefault="00E3717F" w:rsidP="00385CD8">
      <w:pPr>
        <w:pStyle w:val="c15"/>
        <w:shd w:val="clear" w:color="auto" w:fill="FFFFFF"/>
        <w:spacing w:before="0" w:beforeAutospacing="0" w:after="0" w:afterAutospacing="0"/>
        <w:ind w:left="-567"/>
        <w:rPr>
          <w:rStyle w:val="c6"/>
          <w:b/>
          <w:color w:val="000000"/>
        </w:rPr>
      </w:pPr>
      <w:r w:rsidRPr="00385CD8">
        <w:rPr>
          <w:rStyle w:val="c6"/>
          <w:color w:val="000000"/>
        </w:rPr>
        <w:t>2</w:t>
      </w:r>
      <w:r w:rsidRPr="00385CD8">
        <w:rPr>
          <w:rStyle w:val="c6"/>
          <w:b/>
          <w:color w:val="000000"/>
        </w:rPr>
        <w:t>. Самоопределение к деятельности</w:t>
      </w:r>
    </w:p>
    <w:p w:rsidR="006A0275" w:rsidRPr="00385CD8" w:rsidRDefault="00652F5A" w:rsidP="00385CD8">
      <w:pPr>
        <w:pStyle w:val="c15"/>
        <w:shd w:val="clear" w:color="auto" w:fill="FFFFFF"/>
        <w:spacing w:before="0" w:beforeAutospacing="0" w:after="0" w:afterAutospacing="0"/>
        <w:ind w:left="-567"/>
        <w:rPr>
          <w:color w:val="000000"/>
        </w:rPr>
      </w:pPr>
      <w:r w:rsidRPr="00385CD8">
        <w:rPr>
          <w:color w:val="000000"/>
        </w:rPr>
        <w:t>П</w:t>
      </w:r>
      <w:r w:rsidR="006A0275" w:rsidRPr="00385CD8">
        <w:rPr>
          <w:color w:val="000000"/>
        </w:rPr>
        <w:t>ервое,что я предлагаю вам отыскать –</w:t>
      </w:r>
      <w:r w:rsidR="00BE3DFD" w:rsidRPr="00385CD8">
        <w:rPr>
          <w:color w:val="000000"/>
        </w:rPr>
        <w:t>это своё рабочее место</w:t>
      </w:r>
      <w:r w:rsidR="006A0275" w:rsidRPr="00385CD8">
        <w:rPr>
          <w:color w:val="000000"/>
        </w:rPr>
        <w:t>.</w:t>
      </w:r>
    </w:p>
    <w:p w:rsidR="008344CA" w:rsidRPr="00385CD8" w:rsidRDefault="008344CA" w:rsidP="00385CD8">
      <w:pPr>
        <w:pStyle w:val="c15"/>
        <w:shd w:val="clear" w:color="auto" w:fill="FFFFFF"/>
        <w:spacing w:before="0" w:beforeAutospacing="0" w:after="0" w:afterAutospacing="0"/>
        <w:ind w:left="-567"/>
        <w:rPr>
          <w:color w:val="000000"/>
        </w:rPr>
      </w:pPr>
      <w:r w:rsidRPr="00385CD8">
        <w:rPr>
          <w:color w:val="000000"/>
        </w:rPr>
        <w:t>.В руках у вас фишки, на них единицы измерения. Если вы сможете правильно применить её на практике, то узнаете, в какой группе вы сегодня работаете.</w:t>
      </w:r>
    </w:p>
    <w:p w:rsidR="007E2EFA" w:rsidRPr="00385CD8" w:rsidRDefault="007E2EFA" w:rsidP="00385CD8">
      <w:pPr>
        <w:pStyle w:val="c15"/>
        <w:shd w:val="clear" w:color="auto" w:fill="FFFFFF"/>
        <w:spacing w:before="0" w:beforeAutospacing="0" w:after="0" w:afterAutospacing="0"/>
        <w:ind w:left="-567"/>
        <w:rPr>
          <w:rStyle w:val="c6"/>
          <w:color w:val="000000"/>
        </w:rPr>
      </w:pPr>
      <w:r w:rsidRPr="00385CD8">
        <w:rPr>
          <w:rStyle w:val="c6"/>
          <w:color w:val="000000"/>
        </w:rPr>
        <w:t>Задание:</w:t>
      </w:r>
    </w:p>
    <w:p w:rsidR="007E2EFA" w:rsidRPr="00385CD8" w:rsidRDefault="007E2EFA" w:rsidP="00385CD8">
      <w:pPr>
        <w:pStyle w:val="c15"/>
        <w:shd w:val="clear" w:color="auto" w:fill="FFFFFF"/>
        <w:spacing w:before="0" w:beforeAutospacing="0" w:after="0" w:afterAutospacing="0"/>
        <w:ind w:left="-567"/>
        <w:rPr>
          <w:rStyle w:val="c6"/>
          <w:color w:val="000000"/>
        </w:rPr>
      </w:pPr>
      <w:r w:rsidRPr="00385CD8">
        <w:rPr>
          <w:rStyle w:val="c6"/>
          <w:b/>
          <w:color w:val="000000"/>
        </w:rPr>
        <w:t>«Вставь  единицу измерения в текст»</w:t>
      </w:r>
      <w:r w:rsidR="00652F5A" w:rsidRPr="00385CD8">
        <w:rPr>
          <w:rStyle w:val="c6"/>
          <w:color w:val="000000"/>
        </w:rPr>
        <w:t>и подойди</w:t>
      </w:r>
      <w:r w:rsidR="00BE3DFD" w:rsidRPr="00385CD8">
        <w:rPr>
          <w:rStyle w:val="c6"/>
          <w:color w:val="000000"/>
        </w:rPr>
        <w:t xml:space="preserve"> к месту, обозначенному такой же единицей.</w:t>
      </w:r>
    </w:p>
    <w:p w:rsidR="00BE3DFD" w:rsidRPr="00385CD8" w:rsidRDefault="00BE3DFD" w:rsidP="00385CD8">
      <w:pPr>
        <w:pStyle w:val="c15"/>
        <w:shd w:val="clear" w:color="auto" w:fill="FFFFFF"/>
        <w:spacing w:before="0" w:beforeAutospacing="0" w:after="0" w:afterAutospacing="0"/>
        <w:ind w:left="-567"/>
        <w:rPr>
          <w:rStyle w:val="c6"/>
          <w:color w:val="000000"/>
        </w:rPr>
      </w:pPr>
      <w:r w:rsidRPr="00385CD8">
        <w:rPr>
          <w:rStyle w:val="c6"/>
          <w:b/>
          <w:color w:val="000000"/>
        </w:rPr>
        <w:t xml:space="preserve">                                        (Слайд 3)</w:t>
      </w:r>
    </w:p>
    <w:p w:rsidR="007E2EFA" w:rsidRPr="00385CD8" w:rsidRDefault="007E2EFA" w:rsidP="00385CD8">
      <w:pPr>
        <w:pStyle w:val="c15"/>
        <w:shd w:val="clear" w:color="auto" w:fill="FFFFFF"/>
        <w:spacing w:before="0" w:beforeAutospacing="0" w:after="0" w:afterAutospacing="0"/>
        <w:ind w:left="-567"/>
        <w:rPr>
          <w:rStyle w:val="c6"/>
          <w:color w:val="000000"/>
        </w:rPr>
      </w:pPr>
      <w:r w:rsidRPr="00385CD8">
        <w:rPr>
          <w:rStyle w:val="c6"/>
          <w:color w:val="000000"/>
        </w:rPr>
        <w:t xml:space="preserve">              М                                   КМ                                     КМ</w:t>
      </w:r>
    </w:p>
    <w:p w:rsidR="007E2EFA" w:rsidRPr="00385CD8" w:rsidRDefault="007E2EFA" w:rsidP="00385CD8">
      <w:pPr>
        <w:pStyle w:val="c15"/>
        <w:shd w:val="clear" w:color="auto" w:fill="FFFFFF"/>
        <w:spacing w:before="0" w:beforeAutospacing="0" w:after="0" w:afterAutospacing="0"/>
        <w:ind w:left="-567"/>
        <w:rPr>
          <w:rStyle w:val="c6"/>
          <w:color w:val="000000"/>
        </w:rPr>
      </w:pPr>
      <w:r w:rsidRPr="00385CD8">
        <w:rPr>
          <w:rStyle w:val="c6"/>
          <w:color w:val="000000"/>
        </w:rPr>
        <w:t>- Самая длинная река России- Лена, протекает в Иркутской и Якутской области. Её длина 4400….(км).</w:t>
      </w:r>
    </w:p>
    <w:p w:rsidR="007E2EFA" w:rsidRPr="00385CD8" w:rsidRDefault="007E2EFA" w:rsidP="00385CD8">
      <w:pPr>
        <w:pStyle w:val="c15"/>
        <w:shd w:val="clear" w:color="auto" w:fill="FFFFFF"/>
        <w:spacing w:before="0" w:beforeAutospacing="0" w:after="0" w:afterAutospacing="0"/>
        <w:ind w:left="-567"/>
        <w:rPr>
          <w:rStyle w:val="c6"/>
          <w:color w:val="000000"/>
        </w:rPr>
      </w:pPr>
      <w:r w:rsidRPr="00385CD8">
        <w:rPr>
          <w:rStyle w:val="c6"/>
          <w:color w:val="000000"/>
        </w:rPr>
        <w:t>- Самый высокий действующий вулкан России</w:t>
      </w:r>
      <w:r w:rsidR="00AF4415" w:rsidRPr="00385CD8">
        <w:rPr>
          <w:rStyle w:val="c6"/>
          <w:color w:val="000000"/>
        </w:rPr>
        <w:t>- ключевая Сопка на Камчатке. Высота его вершины 4835….(м).</w:t>
      </w:r>
    </w:p>
    <w:p w:rsidR="00AF4415" w:rsidRPr="00385CD8" w:rsidRDefault="00AF4415" w:rsidP="00385CD8">
      <w:pPr>
        <w:pStyle w:val="c15"/>
        <w:shd w:val="clear" w:color="auto" w:fill="FFFFFF"/>
        <w:spacing w:before="0" w:beforeAutospacing="0" w:after="0" w:afterAutospacing="0"/>
        <w:ind w:left="-567"/>
        <w:rPr>
          <w:rStyle w:val="c6"/>
          <w:color w:val="000000"/>
        </w:rPr>
      </w:pPr>
      <w:r w:rsidRPr="00385CD8">
        <w:rPr>
          <w:rStyle w:val="c6"/>
          <w:color w:val="000000"/>
        </w:rPr>
        <w:t>- На территории России находится самый большой лес на планете- Сибирская тайга. Она простирается на 9000…(км).</w:t>
      </w:r>
    </w:p>
    <w:p w:rsidR="00AF4415" w:rsidRPr="00385CD8" w:rsidRDefault="00AF4415" w:rsidP="00385CD8">
      <w:pPr>
        <w:pStyle w:val="c15"/>
        <w:shd w:val="clear" w:color="auto" w:fill="FFFFFF"/>
        <w:spacing w:before="0" w:beforeAutospacing="0" w:after="0" w:afterAutospacing="0"/>
        <w:ind w:left="-567"/>
        <w:rPr>
          <w:rStyle w:val="c6"/>
          <w:color w:val="000000"/>
        </w:rPr>
      </w:pPr>
      <w:r w:rsidRPr="00385CD8">
        <w:rPr>
          <w:rStyle w:val="c6"/>
          <w:color w:val="000000"/>
        </w:rPr>
        <w:t xml:space="preserve"> (Дети вставляют нужную единицу измерения и объединяются в группы)</w:t>
      </w:r>
    </w:p>
    <w:p w:rsidR="00BE3DFD" w:rsidRPr="00385CD8" w:rsidRDefault="00BE3DFD" w:rsidP="00385CD8">
      <w:pPr>
        <w:pStyle w:val="c15"/>
        <w:shd w:val="clear" w:color="auto" w:fill="FFFFFF"/>
        <w:spacing w:before="0" w:beforeAutospacing="0" w:after="0" w:afterAutospacing="0"/>
        <w:ind w:left="-567"/>
        <w:rPr>
          <w:rStyle w:val="c6"/>
          <w:color w:val="000000"/>
        </w:rPr>
      </w:pPr>
      <w:r w:rsidRPr="00385CD8">
        <w:rPr>
          <w:rStyle w:val="c6"/>
          <w:color w:val="000000"/>
        </w:rPr>
        <w:t>Итак, вы на месте.</w:t>
      </w:r>
    </w:p>
    <w:p w:rsidR="00BE3DFD" w:rsidRPr="00385CD8" w:rsidRDefault="00BE3DFD" w:rsidP="00385CD8">
      <w:pPr>
        <w:pStyle w:val="c15"/>
        <w:shd w:val="clear" w:color="auto" w:fill="FFFFFF"/>
        <w:spacing w:before="0" w:beforeAutospacing="0" w:after="0" w:afterAutospacing="0"/>
        <w:ind w:left="-567"/>
        <w:rPr>
          <w:color w:val="000000"/>
        </w:rPr>
      </w:pPr>
      <w:r w:rsidRPr="00385CD8">
        <w:rPr>
          <w:color w:val="000000"/>
        </w:rPr>
        <w:t>- Следующее, что вам необходимо узнать-</w:t>
      </w:r>
      <w:r w:rsidR="00652F5A" w:rsidRPr="00385CD8">
        <w:rPr>
          <w:color w:val="000000"/>
        </w:rPr>
        <w:t xml:space="preserve"> это </w:t>
      </w:r>
      <w:r w:rsidRPr="00385CD8">
        <w:rPr>
          <w:color w:val="000000"/>
        </w:rPr>
        <w:t xml:space="preserve">тему нащего урока.Найдите уравнения, в которых неизвестный компонент находится вычитанием, и вы сможете собрать название темы сегодняшнего урока. </w:t>
      </w:r>
    </w:p>
    <w:p w:rsidR="00BE3DFD" w:rsidRPr="00385CD8" w:rsidRDefault="00BE3DFD" w:rsidP="00385CD8">
      <w:pPr>
        <w:pStyle w:val="c15"/>
        <w:shd w:val="clear" w:color="auto" w:fill="FFFFFF"/>
        <w:spacing w:before="0" w:beforeAutospacing="0" w:after="0" w:afterAutospacing="0"/>
        <w:ind w:left="-567"/>
        <w:rPr>
          <w:b/>
          <w:color w:val="000000"/>
        </w:rPr>
      </w:pPr>
      <w:r w:rsidRPr="00385CD8">
        <w:rPr>
          <w:b/>
          <w:color w:val="000000"/>
        </w:rPr>
        <w:t xml:space="preserve">                                             (Слайд 4)</w:t>
      </w:r>
    </w:p>
    <w:p w:rsidR="005D6821" w:rsidRPr="00385CD8" w:rsidRDefault="00C41350" w:rsidP="00385CD8">
      <w:pPr>
        <w:pStyle w:val="c15"/>
        <w:shd w:val="clear" w:color="auto" w:fill="FFFFFF"/>
        <w:spacing w:before="0" w:beforeAutospacing="0" w:after="0" w:afterAutospacing="0"/>
        <w:ind w:left="-567"/>
        <w:rPr>
          <w:color w:val="000000"/>
        </w:rPr>
      </w:pPr>
      <w:r w:rsidRPr="00385CD8">
        <w:rPr>
          <w:color w:val="000000"/>
        </w:rPr>
        <w:t>- Какова же цель урока, как вы считаете?</w:t>
      </w:r>
    </w:p>
    <w:p w:rsidR="00C41350" w:rsidRPr="00385CD8" w:rsidRDefault="00C41350" w:rsidP="00385CD8">
      <w:pPr>
        <w:pStyle w:val="c15"/>
        <w:shd w:val="clear" w:color="auto" w:fill="FFFFFF"/>
        <w:spacing w:before="0" w:beforeAutospacing="0" w:after="0" w:afterAutospacing="0"/>
        <w:ind w:left="-567"/>
        <w:rPr>
          <w:color w:val="000000"/>
        </w:rPr>
      </w:pPr>
      <w:r w:rsidRPr="00385CD8">
        <w:rPr>
          <w:color w:val="000000"/>
        </w:rPr>
        <w:t>( Дети определяют предполагаемые задачи урока)</w:t>
      </w:r>
    </w:p>
    <w:p w:rsidR="005D6821" w:rsidRPr="00385CD8" w:rsidRDefault="00C41350" w:rsidP="00385CD8">
      <w:pPr>
        <w:pStyle w:val="c15"/>
        <w:shd w:val="clear" w:color="auto" w:fill="FFFFFF"/>
        <w:spacing w:before="0" w:beforeAutospacing="0" w:after="0" w:afterAutospacing="0"/>
        <w:ind w:left="-567"/>
        <w:rPr>
          <w:b/>
          <w:color w:val="000000"/>
        </w:rPr>
      </w:pPr>
      <w:r w:rsidRPr="00385CD8">
        <w:rPr>
          <w:b/>
          <w:color w:val="000000"/>
        </w:rPr>
        <w:t>Предложение организовать деловую игру:</w:t>
      </w:r>
    </w:p>
    <w:p w:rsidR="00AF4415" w:rsidRPr="00385CD8" w:rsidRDefault="00C41350" w:rsidP="00385CD8">
      <w:pPr>
        <w:pStyle w:val="c15"/>
        <w:shd w:val="clear" w:color="auto" w:fill="FFFFFF"/>
        <w:spacing w:before="0" w:beforeAutospacing="0" w:after="0" w:afterAutospacing="0"/>
        <w:ind w:left="-567"/>
        <w:rPr>
          <w:rStyle w:val="c6"/>
          <w:color w:val="000000"/>
        </w:rPr>
      </w:pPr>
      <w:r w:rsidRPr="00385CD8">
        <w:rPr>
          <w:rStyle w:val="c6"/>
          <w:color w:val="000000"/>
        </w:rPr>
        <w:t>-  К</w:t>
      </w:r>
      <w:r w:rsidR="00AF4415" w:rsidRPr="00385CD8">
        <w:rPr>
          <w:rStyle w:val="c6"/>
          <w:color w:val="000000"/>
        </w:rPr>
        <w:t>ак было бы здорово побывать в самых красивых местах нашей необъятной Родины! Каким образом можно это осуществить?</w:t>
      </w:r>
    </w:p>
    <w:p w:rsidR="003F32EF" w:rsidRPr="00385CD8" w:rsidRDefault="003F32EF" w:rsidP="00385CD8">
      <w:pPr>
        <w:pStyle w:val="c15"/>
        <w:shd w:val="clear" w:color="auto" w:fill="FFFFFF"/>
        <w:spacing w:before="0" w:beforeAutospacing="0" w:after="0" w:afterAutospacing="0"/>
        <w:ind w:left="-567"/>
        <w:rPr>
          <w:rStyle w:val="c6"/>
          <w:color w:val="000000"/>
        </w:rPr>
      </w:pPr>
      <w:r w:rsidRPr="00385CD8">
        <w:rPr>
          <w:rStyle w:val="c6"/>
          <w:color w:val="000000"/>
        </w:rPr>
        <w:t>( варианты детей)</w:t>
      </w:r>
    </w:p>
    <w:p w:rsidR="005D6821" w:rsidRPr="00385CD8" w:rsidRDefault="00AF4415" w:rsidP="00385CD8">
      <w:pPr>
        <w:pStyle w:val="c15"/>
        <w:shd w:val="clear" w:color="auto" w:fill="FFFFFF"/>
        <w:spacing w:before="0" w:beforeAutospacing="0" w:after="0" w:afterAutospacing="0"/>
        <w:ind w:left="-567"/>
        <w:rPr>
          <w:rStyle w:val="c6"/>
          <w:color w:val="000000"/>
        </w:rPr>
      </w:pPr>
      <w:r w:rsidRPr="00385CD8">
        <w:rPr>
          <w:rStyle w:val="c6"/>
          <w:color w:val="000000"/>
        </w:rPr>
        <w:t>А можно воспользоваться услугами профессионалов и о</w:t>
      </w:r>
      <w:r w:rsidR="00E3717F" w:rsidRPr="00385CD8">
        <w:rPr>
          <w:rStyle w:val="c6"/>
          <w:color w:val="000000"/>
        </w:rPr>
        <w:t xml:space="preserve">братиться в туристическую фирму. </w:t>
      </w:r>
    </w:p>
    <w:p w:rsidR="001E19EC" w:rsidRPr="00385CD8" w:rsidRDefault="001E19EC" w:rsidP="00385CD8">
      <w:pPr>
        <w:pStyle w:val="c15"/>
        <w:shd w:val="clear" w:color="auto" w:fill="FFFFFF"/>
        <w:spacing w:before="0" w:beforeAutospacing="0" w:after="0" w:afterAutospacing="0"/>
        <w:ind w:left="-567"/>
        <w:rPr>
          <w:rStyle w:val="c6"/>
          <w:b/>
          <w:color w:val="000000"/>
        </w:rPr>
      </w:pPr>
      <w:r w:rsidRPr="00385CD8">
        <w:rPr>
          <w:rStyle w:val="c6"/>
          <w:b/>
          <w:color w:val="000000"/>
        </w:rPr>
        <w:t>( Слайд 5)</w:t>
      </w:r>
    </w:p>
    <w:p w:rsidR="00D03823" w:rsidRPr="00385CD8" w:rsidRDefault="00E3717F" w:rsidP="00385CD8">
      <w:pPr>
        <w:pStyle w:val="c15"/>
        <w:shd w:val="clear" w:color="auto" w:fill="FFFFFF"/>
        <w:spacing w:before="0" w:beforeAutospacing="0" w:after="0" w:afterAutospacing="0"/>
        <w:ind w:left="-567"/>
        <w:rPr>
          <w:rStyle w:val="c6"/>
          <w:color w:val="000000"/>
        </w:rPr>
      </w:pPr>
      <w:r w:rsidRPr="00385CD8">
        <w:rPr>
          <w:rStyle w:val="c6"/>
          <w:color w:val="000000"/>
        </w:rPr>
        <w:t>Предлагаю деловую игру. Я- ген</w:t>
      </w:r>
      <w:r w:rsidR="001E19EC" w:rsidRPr="00385CD8">
        <w:rPr>
          <w:rStyle w:val="c6"/>
          <w:color w:val="000000"/>
        </w:rPr>
        <w:t>е</w:t>
      </w:r>
      <w:r w:rsidRPr="00385CD8">
        <w:rPr>
          <w:rStyle w:val="c6"/>
          <w:color w:val="000000"/>
        </w:rPr>
        <w:t>ральный директор</w:t>
      </w:r>
      <w:r w:rsidR="001E19EC" w:rsidRPr="00385CD8">
        <w:rPr>
          <w:rStyle w:val="c6"/>
          <w:color w:val="000000"/>
        </w:rPr>
        <w:t xml:space="preserve"> большой туристической фирм</w:t>
      </w:r>
      <w:r w:rsidR="005D6821" w:rsidRPr="00385CD8">
        <w:rPr>
          <w:rStyle w:val="c6"/>
          <w:color w:val="000000"/>
        </w:rPr>
        <w:t>ы</w:t>
      </w:r>
      <w:r w:rsidR="001E19EC" w:rsidRPr="00385CD8">
        <w:rPr>
          <w:rStyle w:val="c6"/>
          <w:color w:val="000000"/>
        </w:rPr>
        <w:t>,</w:t>
      </w:r>
      <w:r w:rsidR="00AF4415" w:rsidRPr="00385CD8">
        <w:rPr>
          <w:rStyle w:val="c6"/>
          <w:color w:val="000000"/>
        </w:rPr>
        <w:t xml:space="preserve"> которая может предложить увлекате</w:t>
      </w:r>
      <w:r w:rsidR="005D6821" w:rsidRPr="00385CD8">
        <w:rPr>
          <w:rStyle w:val="c6"/>
          <w:color w:val="000000"/>
        </w:rPr>
        <w:t xml:space="preserve">льный </w:t>
      </w:r>
      <w:r w:rsidR="001E19EC" w:rsidRPr="00385CD8">
        <w:rPr>
          <w:rStyle w:val="c6"/>
          <w:color w:val="000000"/>
        </w:rPr>
        <w:t>т</w:t>
      </w:r>
      <w:r w:rsidR="005D6821" w:rsidRPr="00385CD8">
        <w:rPr>
          <w:rStyle w:val="c6"/>
          <w:color w:val="000000"/>
        </w:rPr>
        <w:t>ур</w:t>
      </w:r>
      <w:r w:rsidR="001E19EC" w:rsidRPr="00385CD8">
        <w:rPr>
          <w:rStyle w:val="c6"/>
          <w:color w:val="000000"/>
        </w:rPr>
        <w:t xml:space="preserve"> в любое</w:t>
      </w:r>
      <w:r w:rsidR="00AF4415" w:rsidRPr="00385CD8">
        <w:rPr>
          <w:rStyle w:val="c6"/>
          <w:color w:val="000000"/>
        </w:rPr>
        <w:t xml:space="preserve"> место</w:t>
      </w:r>
      <w:r w:rsidR="001E19EC" w:rsidRPr="00385CD8">
        <w:rPr>
          <w:rStyle w:val="c6"/>
          <w:color w:val="000000"/>
        </w:rPr>
        <w:t xml:space="preserve"> России</w:t>
      </w:r>
      <w:r w:rsidR="00AF4415" w:rsidRPr="00385CD8">
        <w:rPr>
          <w:rStyle w:val="c6"/>
          <w:color w:val="000000"/>
        </w:rPr>
        <w:t>.</w:t>
      </w:r>
      <w:r w:rsidR="001E19EC" w:rsidRPr="00385CD8">
        <w:rPr>
          <w:rStyle w:val="c6"/>
          <w:color w:val="000000"/>
        </w:rPr>
        <w:t>Вы- работники мои</w:t>
      </w:r>
      <w:r w:rsidR="005D6821" w:rsidRPr="00385CD8">
        <w:rPr>
          <w:rStyle w:val="c6"/>
          <w:color w:val="000000"/>
        </w:rPr>
        <w:t>х</w:t>
      </w:r>
      <w:r w:rsidR="003F32EF" w:rsidRPr="00385CD8">
        <w:rPr>
          <w:rStyle w:val="c6"/>
          <w:color w:val="000000"/>
        </w:rPr>
        <w:t>турагенств</w:t>
      </w:r>
      <w:r w:rsidR="001E19EC" w:rsidRPr="00385CD8">
        <w:rPr>
          <w:rStyle w:val="c6"/>
          <w:color w:val="000000"/>
        </w:rPr>
        <w:t xml:space="preserve">:  «ВашТур», </w:t>
      </w:r>
      <w:r w:rsidR="005D6821" w:rsidRPr="00385CD8">
        <w:rPr>
          <w:rStyle w:val="c6"/>
          <w:color w:val="000000"/>
        </w:rPr>
        <w:t xml:space="preserve">качественная и </w:t>
      </w:r>
      <w:r w:rsidR="001E19EC" w:rsidRPr="00385CD8">
        <w:rPr>
          <w:rStyle w:val="c6"/>
          <w:color w:val="000000"/>
        </w:rPr>
        <w:t>«АлмаГид», «РосВояж». Объявляю между вами конкурс на звание «Лучшее тур</w:t>
      </w:r>
      <w:r w:rsidR="005D6821" w:rsidRPr="00385CD8">
        <w:rPr>
          <w:rStyle w:val="c6"/>
          <w:color w:val="000000"/>
        </w:rPr>
        <w:t>истическое агенство года». С</w:t>
      </w:r>
      <w:r w:rsidR="001E19EC" w:rsidRPr="00385CD8">
        <w:rPr>
          <w:rStyle w:val="c6"/>
          <w:color w:val="000000"/>
        </w:rPr>
        <w:t>плочённая</w:t>
      </w:r>
      <w:r w:rsidR="005D6821" w:rsidRPr="00385CD8">
        <w:rPr>
          <w:rStyle w:val="c6"/>
          <w:color w:val="000000"/>
        </w:rPr>
        <w:t xml:space="preserve"> и, главное, качественная  ра</w:t>
      </w:r>
      <w:r w:rsidR="001E19EC" w:rsidRPr="00385CD8">
        <w:rPr>
          <w:rStyle w:val="c6"/>
          <w:color w:val="000000"/>
        </w:rPr>
        <w:t>бота группы будет оценена самым высоким баллом. Наблюдать за вашей работой будет специальная комисс</w:t>
      </w:r>
      <w:r w:rsidR="005D6821" w:rsidRPr="00385CD8">
        <w:rPr>
          <w:rStyle w:val="c6"/>
          <w:color w:val="000000"/>
        </w:rPr>
        <w:t>ия в составе ( назвать состав). Она будет</w:t>
      </w:r>
      <w:r w:rsidR="001E19EC" w:rsidRPr="00385CD8">
        <w:rPr>
          <w:rStyle w:val="c6"/>
          <w:color w:val="000000"/>
        </w:rPr>
        <w:t xml:space="preserve"> отражать результаты выполнения заданий в рейтинговой таблице. Готовы к работе? Тогда за дело!Я всем же</w:t>
      </w:r>
      <w:r w:rsidR="005D6821" w:rsidRPr="00385CD8">
        <w:rPr>
          <w:rStyle w:val="c6"/>
          <w:color w:val="000000"/>
        </w:rPr>
        <w:t xml:space="preserve">лаю сегодня работать </w:t>
      </w:r>
      <w:r w:rsidR="001E19EC" w:rsidRPr="00385CD8">
        <w:rPr>
          <w:rStyle w:val="c6"/>
          <w:color w:val="000000"/>
        </w:rPr>
        <w:t xml:space="preserve"> с удовольствием. </w:t>
      </w:r>
    </w:p>
    <w:p w:rsidR="00D03823" w:rsidRPr="00385CD8" w:rsidRDefault="00D03823" w:rsidP="00385CD8">
      <w:pPr>
        <w:pStyle w:val="c15"/>
        <w:shd w:val="clear" w:color="auto" w:fill="FFFFFF"/>
        <w:spacing w:before="0" w:beforeAutospacing="0" w:after="0" w:afterAutospacing="0"/>
        <w:ind w:left="-567"/>
        <w:rPr>
          <w:rStyle w:val="c6"/>
          <w:b/>
          <w:color w:val="000000"/>
        </w:rPr>
      </w:pPr>
      <w:r w:rsidRPr="00385CD8">
        <w:rPr>
          <w:rStyle w:val="c6"/>
          <w:b/>
          <w:color w:val="000000"/>
        </w:rPr>
        <w:t>( Слайд 6)</w:t>
      </w:r>
    </w:p>
    <w:p w:rsidR="00AF4415" w:rsidRPr="00385CD8" w:rsidRDefault="005D6821" w:rsidP="00385CD8">
      <w:pPr>
        <w:pStyle w:val="c15"/>
        <w:shd w:val="clear" w:color="auto" w:fill="FFFFFF"/>
        <w:spacing w:before="0" w:beforeAutospacing="0" w:after="0" w:afterAutospacing="0"/>
        <w:ind w:left="-567"/>
        <w:rPr>
          <w:rStyle w:val="c6"/>
          <w:color w:val="000000"/>
        </w:rPr>
      </w:pPr>
      <w:r w:rsidRPr="00385CD8">
        <w:rPr>
          <w:rStyle w:val="c6"/>
          <w:color w:val="000000"/>
        </w:rPr>
        <w:t xml:space="preserve"> Для начала п</w:t>
      </w:r>
      <w:r w:rsidR="003F32EF" w:rsidRPr="00385CD8">
        <w:rPr>
          <w:rStyle w:val="c6"/>
          <w:color w:val="000000"/>
        </w:rPr>
        <w:t>овторим правила работы в команде:</w:t>
      </w:r>
    </w:p>
    <w:p w:rsidR="00FC7339" w:rsidRPr="00385CD8" w:rsidRDefault="00FC7339" w:rsidP="00385CD8">
      <w:pPr>
        <w:pStyle w:val="c15"/>
        <w:shd w:val="clear" w:color="auto" w:fill="FFFFFF"/>
        <w:spacing w:before="0" w:beforeAutospacing="0" w:after="0" w:afterAutospacing="0"/>
        <w:ind w:left="-567"/>
        <w:rPr>
          <w:color w:val="000000"/>
        </w:rPr>
      </w:pPr>
    </w:p>
    <w:p w:rsidR="00FC7339" w:rsidRPr="00406D4F" w:rsidRDefault="00FC7339" w:rsidP="00406D4F">
      <w:pPr>
        <w:pStyle w:val="aa"/>
        <w:ind w:left="-426"/>
        <w:rPr>
          <w:rFonts w:ascii="Times New Roman" w:hAnsi="Times New Roman" w:cs="Times New Roman"/>
          <w:sz w:val="24"/>
          <w:szCs w:val="24"/>
        </w:rPr>
      </w:pPr>
      <w:r w:rsidRPr="00385CD8">
        <w:t xml:space="preserve">                                      1</w:t>
      </w:r>
      <w:r w:rsidRPr="00406D4F">
        <w:rPr>
          <w:rFonts w:ascii="Times New Roman" w:hAnsi="Times New Roman" w:cs="Times New Roman"/>
          <w:sz w:val="24"/>
          <w:szCs w:val="24"/>
        </w:rPr>
        <w:t>. Думай, слушай, высказывайся.</w:t>
      </w:r>
    </w:p>
    <w:p w:rsidR="00FC7339" w:rsidRPr="00406D4F" w:rsidRDefault="00FC7339" w:rsidP="00406D4F">
      <w:pPr>
        <w:pStyle w:val="aa"/>
        <w:ind w:left="-426"/>
        <w:rPr>
          <w:rFonts w:ascii="Times New Roman" w:hAnsi="Times New Roman" w:cs="Times New Roman"/>
          <w:sz w:val="24"/>
          <w:szCs w:val="24"/>
        </w:rPr>
      </w:pPr>
      <w:r w:rsidRPr="00406D4F">
        <w:rPr>
          <w:rFonts w:ascii="Times New Roman" w:hAnsi="Times New Roman" w:cs="Times New Roman"/>
          <w:sz w:val="24"/>
          <w:szCs w:val="24"/>
        </w:rPr>
        <w:t xml:space="preserve">      </w:t>
      </w:r>
      <w:r w:rsidR="00406D4F">
        <w:rPr>
          <w:rFonts w:ascii="Times New Roman" w:hAnsi="Times New Roman" w:cs="Times New Roman"/>
          <w:sz w:val="24"/>
          <w:szCs w:val="24"/>
        </w:rPr>
        <w:t xml:space="preserve">                          </w:t>
      </w:r>
      <w:r w:rsidRPr="00406D4F">
        <w:rPr>
          <w:rFonts w:ascii="Times New Roman" w:hAnsi="Times New Roman" w:cs="Times New Roman"/>
          <w:sz w:val="24"/>
          <w:szCs w:val="24"/>
        </w:rPr>
        <w:t>2. Уважай мнение других.</w:t>
      </w:r>
    </w:p>
    <w:p w:rsidR="00FC7339" w:rsidRPr="00406D4F" w:rsidRDefault="00FC7339" w:rsidP="00406D4F">
      <w:pPr>
        <w:pStyle w:val="aa"/>
        <w:ind w:left="-426"/>
        <w:rPr>
          <w:rFonts w:ascii="Times New Roman" w:hAnsi="Times New Roman" w:cs="Times New Roman"/>
          <w:sz w:val="24"/>
          <w:szCs w:val="24"/>
        </w:rPr>
      </w:pPr>
      <w:r w:rsidRPr="00406D4F">
        <w:rPr>
          <w:rFonts w:ascii="Times New Roman" w:hAnsi="Times New Roman" w:cs="Times New Roman"/>
          <w:sz w:val="24"/>
          <w:szCs w:val="24"/>
        </w:rPr>
        <w:t xml:space="preserve">                                3. Не спрашивай у учителя, спрашивай у группы.</w:t>
      </w:r>
    </w:p>
    <w:p w:rsidR="00FC7339" w:rsidRPr="00406D4F" w:rsidRDefault="00FC7339" w:rsidP="00406D4F">
      <w:pPr>
        <w:pStyle w:val="aa"/>
        <w:ind w:left="-426"/>
        <w:rPr>
          <w:rFonts w:ascii="Times New Roman" w:hAnsi="Times New Roman" w:cs="Times New Roman"/>
          <w:sz w:val="24"/>
          <w:szCs w:val="24"/>
        </w:rPr>
      </w:pPr>
      <w:r w:rsidRPr="00406D4F">
        <w:rPr>
          <w:rFonts w:ascii="Times New Roman" w:hAnsi="Times New Roman" w:cs="Times New Roman"/>
          <w:sz w:val="24"/>
          <w:szCs w:val="24"/>
        </w:rPr>
        <w:t xml:space="preserve"> </w:t>
      </w:r>
      <w:r w:rsidR="00406D4F">
        <w:rPr>
          <w:rFonts w:ascii="Times New Roman" w:hAnsi="Times New Roman" w:cs="Times New Roman"/>
          <w:sz w:val="24"/>
          <w:szCs w:val="24"/>
        </w:rPr>
        <w:t xml:space="preserve">                               </w:t>
      </w:r>
      <w:r w:rsidRPr="00406D4F">
        <w:rPr>
          <w:rFonts w:ascii="Times New Roman" w:hAnsi="Times New Roman" w:cs="Times New Roman"/>
          <w:sz w:val="24"/>
          <w:szCs w:val="24"/>
        </w:rPr>
        <w:t>4. Не бери всю инициативу на себя.</w:t>
      </w:r>
    </w:p>
    <w:p w:rsidR="00FC7339" w:rsidRPr="00406D4F" w:rsidRDefault="00FC7339" w:rsidP="00406D4F">
      <w:pPr>
        <w:pStyle w:val="aa"/>
        <w:ind w:left="-426"/>
        <w:rPr>
          <w:rFonts w:ascii="Times New Roman" w:hAnsi="Times New Roman" w:cs="Times New Roman"/>
          <w:sz w:val="24"/>
          <w:szCs w:val="24"/>
        </w:rPr>
      </w:pPr>
      <w:r w:rsidRPr="00406D4F">
        <w:rPr>
          <w:rFonts w:ascii="Times New Roman" w:hAnsi="Times New Roman" w:cs="Times New Roman"/>
          <w:sz w:val="24"/>
          <w:szCs w:val="24"/>
        </w:rPr>
        <w:t xml:space="preserve">  </w:t>
      </w:r>
      <w:r w:rsidR="00406D4F">
        <w:rPr>
          <w:rFonts w:ascii="Times New Roman" w:hAnsi="Times New Roman" w:cs="Times New Roman"/>
          <w:sz w:val="24"/>
          <w:szCs w:val="24"/>
        </w:rPr>
        <w:t xml:space="preserve">                              </w:t>
      </w:r>
      <w:r w:rsidRPr="00406D4F">
        <w:rPr>
          <w:rFonts w:ascii="Times New Roman" w:hAnsi="Times New Roman" w:cs="Times New Roman"/>
          <w:sz w:val="24"/>
          <w:szCs w:val="24"/>
        </w:rPr>
        <w:t>5. Не жди подсказки.</w:t>
      </w:r>
    </w:p>
    <w:p w:rsidR="00D03823" w:rsidRPr="00385CD8" w:rsidRDefault="00FC7339" w:rsidP="00385CD8">
      <w:pPr>
        <w:ind w:left="-567"/>
        <w:rPr>
          <w:rFonts w:ascii="Times New Roman" w:hAnsi="Times New Roman" w:cs="Times New Roman"/>
          <w:b/>
          <w:sz w:val="24"/>
          <w:szCs w:val="24"/>
        </w:rPr>
      </w:pPr>
      <w:r w:rsidRPr="00385CD8">
        <w:rPr>
          <w:rFonts w:ascii="Times New Roman" w:hAnsi="Times New Roman" w:cs="Times New Roman"/>
          <w:b/>
          <w:sz w:val="24"/>
          <w:szCs w:val="24"/>
        </w:rPr>
        <w:t>3. Актуализация знаний</w:t>
      </w:r>
    </w:p>
    <w:p w:rsidR="00B11B1B" w:rsidRPr="00385CD8" w:rsidRDefault="005D6821" w:rsidP="00385CD8">
      <w:pPr>
        <w:ind w:left="-567"/>
        <w:rPr>
          <w:rFonts w:ascii="Times New Roman" w:hAnsi="Times New Roman" w:cs="Times New Roman"/>
          <w:b/>
          <w:sz w:val="24"/>
          <w:szCs w:val="24"/>
        </w:rPr>
      </w:pPr>
      <w:r w:rsidRPr="00385CD8">
        <w:rPr>
          <w:rFonts w:ascii="Times New Roman" w:hAnsi="Times New Roman" w:cs="Times New Roman"/>
          <w:sz w:val="24"/>
          <w:szCs w:val="24"/>
        </w:rPr>
        <w:lastRenderedPageBreak/>
        <w:t>1</w:t>
      </w:r>
      <w:r w:rsidR="00D03823" w:rsidRPr="00385CD8">
        <w:rPr>
          <w:rFonts w:ascii="Times New Roman" w:hAnsi="Times New Roman" w:cs="Times New Roman"/>
          <w:sz w:val="24"/>
          <w:szCs w:val="24"/>
        </w:rPr>
        <w:t>)</w:t>
      </w:r>
      <w:r w:rsidRPr="00385CD8">
        <w:rPr>
          <w:rFonts w:ascii="Times New Roman" w:hAnsi="Times New Roman" w:cs="Times New Roman"/>
          <w:sz w:val="24"/>
          <w:szCs w:val="24"/>
        </w:rPr>
        <w:t xml:space="preserve"> Скорость мышления, быстрота в приня</w:t>
      </w:r>
      <w:r w:rsidR="007140E8" w:rsidRPr="00385CD8">
        <w:rPr>
          <w:rFonts w:ascii="Times New Roman" w:hAnsi="Times New Roman" w:cs="Times New Roman"/>
          <w:sz w:val="24"/>
          <w:szCs w:val="24"/>
        </w:rPr>
        <w:t>тии решения зачастую обеспечиваю</w:t>
      </w:r>
      <w:r w:rsidRPr="00385CD8">
        <w:rPr>
          <w:rFonts w:ascii="Times New Roman" w:hAnsi="Times New Roman" w:cs="Times New Roman"/>
          <w:sz w:val="24"/>
          <w:szCs w:val="24"/>
        </w:rPr>
        <w:t>т успех в бизнесе.</w:t>
      </w:r>
      <w:r w:rsidR="007140E8" w:rsidRPr="00385CD8">
        <w:rPr>
          <w:rFonts w:ascii="Times New Roman" w:hAnsi="Times New Roman" w:cs="Times New Roman"/>
          <w:sz w:val="24"/>
          <w:szCs w:val="24"/>
        </w:rPr>
        <w:t xml:space="preserve"> Начинаем блиц- опрос.</w:t>
      </w:r>
      <w:r w:rsidR="00D03823" w:rsidRPr="00385CD8">
        <w:rPr>
          <w:rFonts w:ascii="Times New Roman" w:hAnsi="Times New Roman" w:cs="Times New Roman"/>
          <w:sz w:val="24"/>
          <w:szCs w:val="24"/>
        </w:rPr>
        <w:t xml:space="preserve"> Отвечаем быстро, чётко.</w:t>
      </w:r>
      <w:r w:rsidR="007140E8" w:rsidRPr="00385CD8">
        <w:rPr>
          <w:rFonts w:ascii="Times New Roman" w:hAnsi="Times New Roman" w:cs="Times New Roman"/>
          <w:sz w:val="24"/>
          <w:szCs w:val="24"/>
        </w:rPr>
        <w:t xml:space="preserve"> Правильный ответ- бонус в таблицу.</w:t>
      </w:r>
      <w:r w:rsidR="00B11B1B" w:rsidRPr="00385CD8">
        <w:rPr>
          <w:rFonts w:ascii="Times New Roman" w:hAnsi="Times New Roman" w:cs="Times New Roman"/>
          <w:b/>
          <w:sz w:val="24"/>
          <w:szCs w:val="24"/>
        </w:rPr>
        <w:t>Блиц-опрос «</w:t>
      </w:r>
      <w:r w:rsidR="00D13183" w:rsidRPr="00385CD8">
        <w:rPr>
          <w:rFonts w:ascii="Times New Roman" w:hAnsi="Times New Roman" w:cs="Times New Roman"/>
          <w:b/>
          <w:sz w:val="24"/>
          <w:szCs w:val="24"/>
        </w:rPr>
        <w:t>Горячая десятка</w:t>
      </w:r>
      <w:r w:rsidR="00B11B1B" w:rsidRPr="00385CD8">
        <w:rPr>
          <w:rFonts w:ascii="Times New Roman" w:hAnsi="Times New Roman" w:cs="Times New Roman"/>
          <w:b/>
          <w:sz w:val="24"/>
          <w:szCs w:val="24"/>
        </w:rPr>
        <w:t>»</w:t>
      </w:r>
    </w:p>
    <w:p w:rsidR="00B11B1B" w:rsidRPr="00406D4F" w:rsidRDefault="00B11B1B" w:rsidP="00385CD8">
      <w:pPr>
        <w:numPr>
          <w:ilvl w:val="0"/>
          <w:numId w:val="4"/>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406D4F">
        <w:rPr>
          <w:rFonts w:ascii="Times New Roman" w:eastAsia="Times New Roman" w:hAnsi="Times New Roman" w:cs="Times New Roman"/>
          <w:sz w:val="24"/>
          <w:szCs w:val="24"/>
          <w:lang w:eastAsia="ru-RU"/>
        </w:rPr>
        <w:t>как называются числа при вычитании?   </w:t>
      </w:r>
    </w:p>
    <w:p w:rsidR="00B11B1B" w:rsidRPr="00406D4F" w:rsidRDefault="00B11B1B" w:rsidP="00385CD8">
      <w:pPr>
        <w:numPr>
          <w:ilvl w:val="0"/>
          <w:numId w:val="5"/>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406D4F">
        <w:rPr>
          <w:rFonts w:ascii="Times New Roman" w:eastAsia="Times New Roman" w:hAnsi="Times New Roman" w:cs="Times New Roman"/>
          <w:sz w:val="24"/>
          <w:szCs w:val="24"/>
          <w:lang w:eastAsia="ru-RU"/>
        </w:rPr>
        <w:t>как узнать во сколько раз одно число больше или меньше другого?</w:t>
      </w:r>
    </w:p>
    <w:p w:rsidR="00B11B1B" w:rsidRPr="00406D4F" w:rsidRDefault="00B11B1B" w:rsidP="00385CD8">
      <w:pPr>
        <w:numPr>
          <w:ilvl w:val="0"/>
          <w:numId w:val="5"/>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406D4F">
        <w:rPr>
          <w:rFonts w:ascii="Times New Roman" w:eastAsia="Times New Roman" w:hAnsi="Times New Roman" w:cs="Times New Roman"/>
          <w:sz w:val="24"/>
          <w:szCs w:val="24"/>
          <w:lang w:eastAsia="ru-RU"/>
        </w:rPr>
        <w:t>как найти площадь прямоугольника?</w:t>
      </w:r>
    </w:p>
    <w:p w:rsidR="00B11B1B" w:rsidRPr="00406D4F" w:rsidRDefault="00B11B1B" w:rsidP="00385CD8">
      <w:pPr>
        <w:numPr>
          <w:ilvl w:val="0"/>
          <w:numId w:val="5"/>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406D4F">
        <w:rPr>
          <w:rFonts w:ascii="Times New Roman" w:eastAsia="Times New Roman" w:hAnsi="Times New Roman" w:cs="Times New Roman"/>
          <w:sz w:val="24"/>
          <w:szCs w:val="24"/>
          <w:lang w:eastAsia="ru-RU"/>
        </w:rPr>
        <w:t>Сколько часов в 1 сутках</w:t>
      </w:r>
    </w:p>
    <w:p w:rsidR="00B11B1B" w:rsidRPr="00406D4F" w:rsidRDefault="00B11B1B" w:rsidP="00385CD8">
      <w:pPr>
        <w:numPr>
          <w:ilvl w:val="0"/>
          <w:numId w:val="5"/>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406D4F">
        <w:rPr>
          <w:rFonts w:ascii="Times New Roman" w:eastAsia="Times New Roman" w:hAnsi="Times New Roman" w:cs="Times New Roman"/>
          <w:sz w:val="24"/>
          <w:szCs w:val="24"/>
          <w:lang w:eastAsia="ru-RU"/>
        </w:rPr>
        <w:t>сколько кг в 1 т.?</w:t>
      </w:r>
    </w:p>
    <w:p w:rsidR="00A24976" w:rsidRPr="00385CD8" w:rsidRDefault="00A2497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FF"/>
          <w:sz w:val="24"/>
          <w:szCs w:val="24"/>
          <w:lang w:eastAsia="ru-RU"/>
        </w:rPr>
        <w:t xml:space="preserve">      </w:t>
      </w:r>
    </w:p>
    <w:p w:rsidR="00A24976" w:rsidRPr="00385CD8" w:rsidRDefault="00A24976" w:rsidP="00385CD8">
      <w:pPr>
        <w:numPr>
          <w:ilvl w:val="0"/>
          <w:numId w:val="2"/>
        </w:num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Третий месяц школьных каникул?</w:t>
      </w:r>
    </w:p>
    <w:p w:rsidR="00A24976" w:rsidRPr="00385CD8" w:rsidRDefault="00A24976" w:rsidP="00385CD8">
      <w:pPr>
        <w:numPr>
          <w:ilvl w:val="0"/>
          <w:numId w:val="2"/>
        </w:num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Что тяжелее 1 кг ваты или 1 кг железа?</w:t>
      </w:r>
    </w:p>
    <w:p w:rsidR="00A24976" w:rsidRPr="00385CD8" w:rsidRDefault="00A24976" w:rsidP="00385CD8">
      <w:pPr>
        <w:numPr>
          <w:ilvl w:val="0"/>
          <w:numId w:val="2"/>
        </w:num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Сколько раз в году встает солнце?</w:t>
      </w:r>
    </w:p>
    <w:p w:rsidR="00D13183" w:rsidRPr="00385CD8" w:rsidRDefault="00D13183" w:rsidP="00385CD8">
      <w:pPr>
        <w:numPr>
          <w:ilvl w:val="0"/>
          <w:numId w:val="2"/>
        </w:num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Как найти неизвестный множитель?</w:t>
      </w:r>
    </w:p>
    <w:p w:rsidR="00D13183" w:rsidRPr="00385CD8" w:rsidRDefault="00D13183" w:rsidP="00385CD8">
      <w:pPr>
        <w:numPr>
          <w:ilvl w:val="0"/>
          <w:numId w:val="2"/>
        </w:num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Седьмой день недели?</w:t>
      </w:r>
    </w:p>
    <w:p w:rsidR="007140E8" w:rsidRPr="00385CD8" w:rsidRDefault="007140E8"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D6821" w:rsidRPr="00385CD8" w:rsidRDefault="007140E8"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2</w:t>
      </w:r>
      <w:r w:rsidR="005D6821" w:rsidRPr="00385CD8">
        <w:rPr>
          <w:rFonts w:ascii="Times New Roman" w:eastAsia="Times New Roman" w:hAnsi="Times New Roman" w:cs="Times New Roman"/>
          <w:color w:val="000000"/>
          <w:sz w:val="24"/>
          <w:szCs w:val="24"/>
          <w:lang w:eastAsia="ru-RU"/>
        </w:rPr>
        <w:t>) Умение работать сообща-</w:t>
      </w:r>
      <w:r w:rsidRPr="00385CD8">
        <w:rPr>
          <w:rFonts w:ascii="Times New Roman" w:eastAsia="Times New Roman" w:hAnsi="Times New Roman" w:cs="Times New Roman"/>
          <w:color w:val="000000"/>
          <w:sz w:val="24"/>
          <w:szCs w:val="24"/>
          <w:lang w:eastAsia="ru-RU"/>
        </w:rPr>
        <w:t xml:space="preserve"> важное качество для команды</w:t>
      </w:r>
      <w:r w:rsidR="005D6821" w:rsidRPr="00385CD8">
        <w:rPr>
          <w:rFonts w:ascii="Times New Roman" w:eastAsia="Times New Roman" w:hAnsi="Times New Roman" w:cs="Times New Roman"/>
          <w:color w:val="000000"/>
          <w:sz w:val="24"/>
          <w:szCs w:val="24"/>
          <w:lang w:eastAsia="ru-RU"/>
        </w:rPr>
        <w:t>.</w:t>
      </w:r>
    </w:p>
    <w:p w:rsidR="007140E8" w:rsidRPr="00385CD8" w:rsidRDefault="007140E8"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Следующее задание </w:t>
      </w:r>
    </w:p>
    <w:p w:rsidR="005D6821" w:rsidRPr="00385CD8" w:rsidRDefault="005D6821"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xml:space="preserve">                         «Математическая пирамида»</w:t>
      </w:r>
    </w:p>
    <w:p w:rsidR="005D6821" w:rsidRPr="00385CD8" w:rsidRDefault="005D6821"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Слайд 7)</w:t>
      </w:r>
    </w:p>
    <w:p w:rsidR="005D6821" w:rsidRPr="00385CD8" w:rsidRDefault="005D682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за правильную  сборку выставляется 3,2,1 бонус(в зависимости от скорости</w:t>
      </w:r>
      <w:r w:rsidR="007140E8" w:rsidRPr="00385CD8">
        <w:rPr>
          <w:rFonts w:ascii="Times New Roman" w:eastAsia="Times New Roman" w:hAnsi="Times New Roman" w:cs="Times New Roman"/>
          <w:color w:val="000000"/>
          <w:sz w:val="24"/>
          <w:szCs w:val="24"/>
          <w:lang w:eastAsia="ru-RU"/>
        </w:rPr>
        <w:t xml:space="preserve"> и правильности</w:t>
      </w:r>
      <w:r w:rsidRPr="00385CD8">
        <w:rPr>
          <w:rFonts w:ascii="Times New Roman" w:eastAsia="Times New Roman" w:hAnsi="Times New Roman" w:cs="Times New Roman"/>
          <w:color w:val="000000"/>
          <w:sz w:val="24"/>
          <w:szCs w:val="24"/>
          <w:lang w:eastAsia="ru-RU"/>
        </w:rPr>
        <w:t xml:space="preserve"> выполнения задания).</w:t>
      </w:r>
    </w:p>
    <w:p w:rsidR="006F7333" w:rsidRPr="00385CD8" w:rsidRDefault="006F733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6049E5" w:rsidRPr="00385CD8" w:rsidRDefault="006F733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3</w:t>
      </w:r>
      <w:r w:rsidR="007F2DB8" w:rsidRPr="00385CD8">
        <w:rPr>
          <w:rFonts w:ascii="Times New Roman" w:eastAsia="Times New Roman" w:hAnsi="Times New Roman" w:cs="Times New Roman"/>
          <w:color w:val="000000"/>
          <w:sz w:val="24"/>
          <w:szCs w:val="24"/>
          <w:lang w:eastAsia="ru-RU"/>
        </w:rPr>
        <w:t>)</w:t>
      </w:r>
      <w:r w:rsidR="009D2C47" w:rsidRPr="00385CD8">
        <w:rPr>
          <w:rFonts w:ascii="Times New Roman" w:eastAsia="Times New Roman" w:hAnsi="Times New Roman" w:cs="Times New Roman"/>
          <w:color w:val="000000"/>
          <w:sz w:val="24"/>
          <w:szCs w:val="24"/>
          <w:lang w:eastAsia="ru-RU"/>
        </w:rPr>
        <w:t xml:space="preserve"> Анализировать, делать вывод</w:t>
      </w:r>
      <w:r w:rsidR="007140E8" w:rsidRPr="00385CD8">
        <w:rPr>
          <w:rFonts w:ascii="Times New Roman" w:eastAsia="Times New Roman" w:hAnsi="Times New Roman" w:cs="Times New Roman"/>
          <w:color w:val="000000"/>
          <w:sz w:val="24"/>
          <w:szCs w:val="24"/>
          <w:lang w:eastAsia="ru-RU"/>
        </w:rPr>
        <w:t xml:space="preserve">ы- немаловажное умение </w:t>
      </w:r>
      <w:r w:rsidR="009D2C47" w:rsidRPr="00385CD8">
        <w:rPr>
          <w:rFonts w:ascii="Times New Roman" w:eastAsia="Times New Roman" w:hAnsi="Times New Roman" w:cs="Times New Roman"/>
          <w:color w:val="000000"/>
          <w:sz w:val="24"/>
          <w:szCs w:val="24"/>
          <w:lang w:eastAsia="ru-RU"/>
        </w:rPr>
        <w:t>. Задание для аналитического отдела ваших фи</w:t>
      </w:r>
      <w:r w:rsidR="007F677C" w:rsidRPr="00385CD8">
        <w:rPr>
          <w:rFonts w:ascii="Times New Roman" w:eastAsia="Times New Roman" w:hAnsi="Times New Roman" w:cs="Times New Roman"/>
          <w:color w:val="000000"/>
          <w:sz w:val="24"/>
          <w:szCs w:val="24"/>
          <w:lang w:eastAsia="ru-RU"/>
        </w:rPr>
        <w:t xml:space="preserve">рм </w:t>
      </w:r>
      <w:r w:rsidR="009D2C47" w:rsidRPr="00385CD8">
        <w:rPr>
          <w:rFonts w:ascii="Times New Roman" w:eastAsia="Times New Roman" w:hAnsi="Times New Roman" w:cs="Times New Roman"/>
          <w:color w:val="000000"/>
          <w:sz w:val="24"/>
          <w:szCs w:val="24"/>
          <w:lang w:eastAsia="ru-RU"/>
        </w:rPr>
        <w:t>(выбирают 1 представителя).</w:t>
      </w:r>
    </w:p>
    <w:p w:rsidR="007140E8" w:rsidRPr="00385CD8" w:rsidRDefault="009D2C47"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Задание: </w:t>
      </w:r>
      <w:r w:rsidRPr="00385CD8">
        <w:rPr>
          <w:rFonts w:ascii="Times New Roman" w:eastAsia="Times New Roman" w:hAnsi="Times New Roman" w:cs="Times New Roman"/>
          <w:b/>
          <w:color w:val="000000"/>
          <w:sz w:val="24"/>
          <w:szCs w:val="24"/>
          <w:lang w:eastAsia="ru-RU"/>
        </w:rPr>
        <w:t>«Расставь очерёдность действий в а</w:t>
      </w:r>
      <w:r w:rsidR="006049E5" w:rsidRPr="00385CD8">
        <w:rPr>
          <w:rFonts w:ascii="Times New Roman" w:eastAsia="Times New Roman" w:hAnsi="Times New Roman" w:cs="Times New Roman"/>
          <w:b/>
          <w:color w:val="000000"/>
          <w:sz w:val="24"/>
          <w:szCs w:val="24"/>
          <w:lang w:eastAsia="ru-RU"/>
        </w:rPr>
        <w:t>л</w:t>
      </w:r>
      <w:r w:rsidR="007F677C" w:rsidRPr="00385CD8">
        <w:rPr>
          <w:rFonts w:ascii="Times New Roman" w:eastAsia="Times New Roman" w:hAnsi="Times New Roman" w:cs="Times New Roman"/>
          <w:b/>
          <w:color w:val="000000"/>
          <w:sz w:val="24"/>
          <w:szCs w:val="24"/>
          <w:lang w:eastAsia="ru-RU"/>
        </w:rPr>
        <w:t>горитме сложения (</w:t>
      </w:r>
      <w:r w:rsidRPr="00385CD8">
        <w:rPr>
          <w:rFonts w:ascii="Times New Roman" w:eastAsia="Times New Roman" w:hAnsi="Times New Roman" w:cs="Times New Roman"/>
          <w:b/>
          <w:color w:val="000000"/>
          <w:sz w:val="24"/>
          <w:szCs w:val="24"/>
          <w:lang w:eastAsia="ru-RU"/>
        </w:rPr>
        <w:t>вычитания</w:t>
      </w:r>
      <w:r w:rsidR="007F677C" w:rsidRPr="00385CD8">
        <w:rPr>
          <w:rFonts w:ascii="Times New Roman" w:eastAsia="Times New Roman" w:hAnsi="Times New Roman" w:cs="Times New Roman"/>
          <w:b/>
          <w:color w:val="000000"/>
          <w:sz w:val="24"/>
          <w:szCs w:val="24"/>
          <w:lang w:eastAsia="ru-RU"/>
        </w:rPr>
        <w:t>)</w:t>
      </w:r>
      <w:r w:rsidRPr="00385CD8">
        <w:rPr>
          <w:rFonts w:ascii="Times New Roman" w:eastAsia="Times New Roman" w:hAnsi="Times New Roman" w:cs="Times New Roman"/>
          <w:b/>
          <w:color w:val="000000"/>
          <w:sz w:val="24"/>
          <w:szCs w:val="24"/>
          <w:lang w:eastAsia="ru-RU"/>
        </w:rPr>
        <w:t xml:space="preserve"> многозначных чисел».</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Дети получают карточки, нумеруют последовательность действий</w:t>
      </w:r>
      <w:r w:rsidR="00C41350" w:rsidRPr="00385CD8">
        <w:rPr>
          <w:rFonts w:ascii="Times New Roman" w:eastAsia="Times New Roman" w:hAnsi="Times New Roman" w:cs="Times New Roman"/>
          <w:color w:val="000000"/>
          <w:sz w:val="24"/>
          <w:szCs w:val="24"/>
          <w:lang w:eastAsia="ru-RU"/>
        </w:rPr>
        <w:t>:</w:t>
      </w:r>
    </w:p>
    <w:p w:rsidR="006049E5" w:rsidRPr="00385CD8" w:rsidRDefault="006049E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 Записываю числа в столбик друг под другом- единицы под е</w:t>
      </w:r>
      <w:r w:rsidR="00C41350" w:rsidRPr="00385CD8">
        <w:rPr>
          <w:rFonts w:ascii="Times New Roman" w:eastAsia="Times New Roman" w:hAnsi="Times New Roman" w:cs="Times New Roman"/>
          <w:color w:val="000000"/>
          <w:sz w:val="24"/>
          <w:szCs w:val="24"/>
          <w:lang w:eastAsia="ru-RU"/>
        </w:rPr>
        <w:t xml:space="preserve">диницами, десятки под десятками, </w:t>
      </w:r>
      <w:r w:rsidR="001B59A8" w:rsidRPr="00385CD8">
        <w:rPr>
          <w:rFonts w:ascii="Times New Roman" w:eastAsia="Times New Roman" w:hAnsi="Times New Roman" w:cs="Times New Roman"/>
          <w:color w:val="000000"/>
          <w:sz w:val="24"/>
          <w:szCs w:val="24"/>
          <w:lang w:eastAsia="ru-RU"/>
        </w:rPr>
        <w:t>и т.д.</w:t>
      </w:r>
    </w:p>
    <w:p w:rsidR="006049E5" w:rsidRPr="00385CD8" w:rsidRDefault="006049E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 Складываю, начиная с единиц.</w:t>
      </w:r>
    </w:p>
    <w:p w:rsidR="006049E5" w:rsidRPr="00385CD8" w:rsidRDefault="006049E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 Вычитаю, начиная с единиц.</w:t>
      </w:r>
    </w:p>
    <w:p w:rsidR="006049E5" w:rsidRPr="00385CD8" w:rsidRDefault="006049E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w:t>
      </w:r>
      <w:r w:rsidR="001B59A8" w:rsidRPr="00385CD8">
        <w:rPr>
          <w:rFonts w:ascii="Times New Roman" w:eastAsia="Times New Roman" w:hAnsi="Times New Roman" w:cs="Times New Roman"/>
          <w:color w:val="000000"/>
          <w:sz w:val="24"/>
          <w:szCs w:val="24"/>
          <w:lang w:eastAsia="ru-RU"/>
        </w:rPr>
        <w:t>Если при сложении образуется старшая разрядная единица</w:t>
      </w:r>
      <w:r w:rsidR="00644E33" w:rsidRPr="00385CD8">
        <w:rPr>
          <w:rFonts w:ascii="Times New Roman" w:eastAsia="Times New Roman" w:hAnsi="Times New Roman" w:cs="Times New Roman"/>
          <w:color w:val="000000"/>
          <w:sz w:val="24"/>
          <w:szCs w:val="24"/>
          <w:lang w:eastAsia="ru-RU"/>
        </w:rPr>
        <w:t>, её добавляю к следующему разряду</w:t>
      </w:r>
      <w:r w:rsidR="001B59A8" w:rsidRPr="00385CD8">
        <w:rPr>
          <w:rFonts w:ascii="Times New Roman" w:eastAsia="Times New Roman" w:hAnsi="Times New Roman" w:cs="Times New Roman"/>
          <w:color w:val="000000"/>
          <w:sz w:val="24"/>
          <w:szCs w:val="24"/>
          <w:lang w:eastAsia="ru-RU"/>
        </w:rPr>
        <w:t>.</w:t>
      </w:r>
    </w:p>
    <w:p w:rsidR="00C41350" w:rsidRPr="00385CD8" w:rsidRDefault="001B59A8"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 Если выполнить вычитание невозможно, заним</w:t>
      </w:r>
      <w:r w:rsidR="00C41350" w:rsidRPr="00385CD8">
        <w:rPr>
          <w:rFonts w:ascii="Times New Roman" w:eastAsia="Times New Roman" w:hAnsi="Times New Roman" w:cs="Times New Roman"/>
          <w:color w:val="000000"/>
          <w:sz w:val="24"/>
          <w:szCs w:val="24"/>
          <w:lang w:eastAsia="ru-RU"/>
        </w:rPr>
        <w:t>аем единицы у старшего разряда.</w:t>
      </w:r>
    </w:p>
    <w:p w:rsidR="00644E33" w:rsidRPr="00385CD8" w:rsidRDefault="00644E3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 Читаю ответ, начиная со старшего разряда, разбивая число на классы. </w:t>
      </w:r>
    </w:p>
    <w:p w:rsidR="007140E8" w:rsidRPr="00385CD8" w:rsidRDefault="007140E8"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644E33" w:rsidRPr="00385CD8" w:rsidRDefault="00C4135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w:t>
      </w:r>
      <w:r w:rsidR="00644E33" w:rsidRPr="00385CD8">
        <w:rPr>
          <w:rFonts w:ascii="Times New Roman" w:eastAsia="Times New Roman" w:hAnsi="Times New Roman" w:cs="Times New Roman"/>
          <w:color w:val="000000"/>
          <w:sz w:val="24"/>
          <w:szCs w:val="24"/>
          <w:lang w:eastAsia="ru-RU"/>
        </w:rPr>
        <w:t xml:space="preserve"> Пока ваши аналитики выполняют за</w:t>
      </w:r>
      <w:r w:rsidR="007140E8" w:rsidRPr="00385CD8">
        <w:rPr>
          <w:rFonts w:ascii="Times New Roman" w:eastAsia="Times New Roman" w:hAnsi="Times New Roman" w:cs="Times New Roman"/>
          <w:color w:val="000000"/>
          <w:sz w:val="24"/>
          <w:szCs w:val="24"/>
          <w:lang w:eastAsia="ru-RU"/>
        </w:rPr>
        <w:t xml:space="preserve">дание, предлагаю </w:t>
      </w:r>
      <w:r w:rsidR="00644E33" w:rsidRPr="00385CD8">
        <w:rPr>
          <w:rFonts w:ascii="Times New Roman" w:eastAsia="Times New Roman" w:hAnsi="Times New Roman" w:cs="Times New Roman"/>
          <w:color w:val="000000"/>
          <w:sz w:val="24"/>
          <w:szCs w:val="24"/>
          <w:lang w:eastAsia="ru-RU"/>
        </w:rPr>
        <w:t xml:space="preserve"> остальным сотрудникам поупражняться в </w:t>
      </w:r>
      <w:r w:rsidR="007140E8" w:rsidRPr="00385CD8">
        <w:rPr>
          <w:rFonts w:ascii="Times New Roman" w:eastAsia="Times New Roman" w:hAnsi="Times New Roman" w:cs="Times New Roman"/>
          <w:color w:val="000000"/>
          <w:sz w:val="24"/>
          <w:szCs w:val="24"/>
          <w:lang w:eastAsia="ru-RU"/>
        </w:rPr>
        <w:t xml:space="preserve">устных </w:t>
      </w:r>
      <w:r w:rsidR="00644E33" w:rsidRPr="00385CD8">
        <w:rPr>
          <w:rFonts w:ascii="Times New Roman" w:eastAsia="Times New Roman" w:hAnsi="Times New Roman" w:cs="Times New Roman"/>
          <w:color w:val="000000"/>
          <w:sz w:val="24"/>
          <w:szCs w:val="24"/>
          <w:lang w:eastAsia="ru-RU"/>
        </w:rPr>
        <w:t>математических вычислениях.</w:t>
      </w:r>
    </w:p>
    <w:p w:rsidR="00C41350" w:rsidRPr="00385CD8" w:rsidRDefault="00644E33"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xml:space="preserve">                                   «Математическа</w:t>
      </w:r>
      <w:r w:rsidR="00C41350" w:rsidRPr="00385CD8">
        <w:rPr>
          <w:rFonts w:ascii="Times New Roman" w:eastAsia="Times New Roman" w:hAnsi="Times New Roman" w:cs="Times New Roman"/>
          <w:b/>
          <w:color w:val="000000"/>
          <w:sz w:val="24"/>
          <w:szCs w:val="24"/>
          <w:lang w:eastAsia="ru-RU"/>
        </w:rPr>
        <w:t>я цепочка»</w:t>
      </w:r>
    </w:p>
    <w:p w:rsidR="00644E33" w:rsidRPr="00385CD8" w:rsidRDefault="00644E33"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color w:val="000000"/>
          <w:sz w:val="24"/>
          <w:szCs w:val="24"/>
          <w:lang w:eastAsia="ru-RU"/>
        </w:rPr>
        <w:t>( 3 группы работают у доски, вычисляя цепочку. Каждый имеет один ход, и т.д. до получения ответа. После вычислений- самопроверка).</w:t>
      </w:r>
    </w:p>
    <w:p w:rsidR="00404BF5" w:rsidRPr="00385CD8" w:rsidRDefault="00404BF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C41350" w:rsidRPr="00385CD8" w:rsidRDefault="006F733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b/>
          <w:color w:val="000000"/>
          <w:sz w:val="24"/>
          <w:szCs w:val="24"/>
          <w:lang w:eastAsia="ru-RU"/>
        </w:rPr>
        <w:t>- Выслушаем аналитиков</w:t>
      </w:r>
      <w:r w:rsidRPr="00385CD8">
        <w:rPr>
          <w:rFonts w:ascii="Times New Roman" w:eastAsia="Times New Roman" w:hAnsi="Times New Roman" w:cs="Times New Roman"/>
          <w:color w:val="000000"/>
          <w:sz w:val="24"/>
          <w:szCs w:val="24"/>
          <w:lang w:eastAsia="ru-RU"/>
        </w:rPr>
        <w:t xml:space="preserve">. </w:t>
      </w:r>
      <w:r w:rsidR="00C41350" w:rsidRPr="00385CD8">
        <w:rPr>
          <w:rFonts w:ascii="Times New Roman" w:eastAsia="Times New Roman" w:hAnsi="Times New Roman" w:cs="Times New Roman"/>
          <w:color w:val="000000"/>
          <w:sz w:val="24"/>
          <w:szCs w:val="24"/>
          <w:lang w:eastAsia="ru-RU"/>
        </w:rPr>
        <w:t>Внимание на экран.</w:t>
      </w:r>
    </w:p>
    <w:p w:rsidR="007140E8" w:rsidRPr="00385CD8" w:rsidRDefault="006F7333"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color w:val="000000"/>
          <w:sz w:val="24"/>
          <w:szCs w:val="24"/>
          <w:lang w:eastAsia="ru-RU"/>
        </w:rPr>
        <w:t>(Дети озвучивают порядок действий в алгоритме вычислений, сверяем их ответы со схемой на доске).</w:t>
      </w:r>
    </w:p>
    <w:p w:rsidR="006F7333" w:rsidRPr="00385CD8" w:rsidRDefault="006F7333"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Слайд 8)</w:t>
      </w:r>
    </w:p>
    <w:p w:rsidR="006F7333" w:rsidRPr="00385CD8" w:rsidRDefault="006F733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6F7333" w:rsidRPr="00385CD8" w:rsidRDefault="00227CF7"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xml:space="preserve">4. </w:t>
      </w:r>
      <w:r w:rsidR="006F7333" w:rsidRPr="00385CD8">
        <w:rPr>
          <w:rFonts w:ascii="Times New Roman" w:eastAsia="Times New Roman" w:hAnsi="Times New Roman" w:cs="Times New Roman"/>
          <w:b/>
          <w:color w:val="000000"/>
          <w:sz w:val="24"/>
          <w:szCs w:val="24"/>
          <w:lang w:eastAsia="ru-RU"/>
        </w:rPr>
        <w:t>Работа по теме урока</w:t>
      </w:r>
    </w:p>
    <w:p w:rsidR="00C0413A" w:rsidRPr="00385CD8" w:rsidRDefault="00AD1830"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1)</w:t>
      </w:r>
      <w:r w:rsidR="006F7333" w:rsidRPr="00385CD8">
        <w:rPr>
          <w:rFonts w:ascii="Times New Roman" w:eastAsia="Times New Roman" w:hAnsi="Times New Roman" w:cs="Times New Roman"/>
          <w:b/>
          <w:color w:val="000000"/>
          <w:sz w:val="24"/>
          <w:szCs w:val="24"/>
          <w:lang w:eastAsia="ru-RU"/>
        </w:rPr>
        <w:t>Работа по учебнику</w:t>
      </w:r>
    </w:p>
    <w:p w:rsidR="00404BF5" w:rsidRPr="00385CD8" w:rsidRDefault="00404BF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Самое время показать умение применять это на практике. </w:t>
      </w:r>
      <w:r w:rsidR="00C0413A" w:rsidRPr="00385CD8">
        <w:rPr>
          <w:rFonts w:ascii="Times New Roman" w:eastAsia="Times New Roman" w:hAnsi="Times New Roman" w:cs="Times New Roman"/>
          <w:color w:val="000000"/>
          <w:sz w:val="24"/>
          <w:szCs w:val="24"/>
          <w:lang w:eastAsia="ru-RU"/>
        </w:rPr>
        <w:t>Откройте тетради, запишите число.</w:t>
      </w:r>
    </w:p>
    <w:p w:rsidR="00C0413A" w:rsidRPr="00385CD8" w:rsidRDefault="00C0413A"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(Слайд 9)</w:t>
      </w:r>
    </w:p>
    <w:p w:rsidR="00C0413A" w:rsidRPr="00385CD8" w:rsidRDefault="00C0413A"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lastRenderedPageBreak/>
        <w:t>В учебниках найдите на стр. 69 отмеченные примеры.</w:t>
      </w:r>
      <w:r w:rsidR="000A7B9A" w:rsidRPr="00385CD8">
        <w:rPr>
          <w:rFonts w:ascii="Times New Roman" w:eastAsia="Times New Roman" w:hAnsi="Times New Roman" w:cs="Times New Roman"/>
          <w:color w:val="000000"/>
          <w:sz w:val="24"/>
          <w:szCs w:val="24"/>
          <w:lang w:eastAsia="ru-RU"/>
        </w:rPr>
        <w:t xml:space="preserve"> Выполните вычисления.</w:t>
      </w:r>
    </w:p>
    <w:p w:rsidR="00404BF5" w:rsidRPr="00385CD8" w:rsidRDefault="00404BF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стр. 69 зад. 4, 5, 6)</w:t>
      </w:r>
    </w:p>
    <w:p w:rsidR="005E36C1" w:rsidRPr="00385CD8" w:rsidRDefault="005E36C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E36C1" w:rsidRPr="00385CD8" w:rsidRDefault="005E36C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Проверка выполнения задания: </w:t>
      </w:r>
    </w:p>
    <w:p w:rsidR="005E36C1" w:rsidRPr="00385CD8" w:rsidRDefault="005E36C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1) </w:t>
      </w:r>
      <w:r w:rsidR="003F339F" w:rsidRPr="00385CD8">
        <w:rPr>
          <w:rFonts w:ascii="Times New Roman" w:eastAsia="Times New Roman" w:hAnsi="Times New Roman" w:cs="Times New Roman"/>
          <w:color w:val="000000"/>
          <w:sz w:val="24"/>
          <w:szCs w:val="24"/>
          <w:lang w:eastAsia="ru-RU"/>
        </w:rPr>
        <w:t xml:space="preserve">Все участники </w:t>
      </w:r>
      <w:r w:rsidR="00633673" w:rsidRPr="00385CD8">
        <w:rPr>
          <w:rFonts w:ascii="Times New Roman" w:eastAsia="Times New Roman" w:hAnsi="Times New Roman" w:cs="Times New Roman"/>
          <w:color w:val="000000"/>
          <w:sz w:val="24"/>
          <w:szCs w:val="24"/>
          <w:lang w:eastAsia="ru-RU"/>
        </w:rPr>
        <w:t xml:space="preserve">групп работают </w:t>
      </w:r>
      <w:r w:rsidR="003F339F" w:rsidRPr="00385CD8">
        <w:rPr>
          <w:rFonts w:ascii="Times New Roman" w:eastAsia="Times New Roman" w:hAnsi="Times New Roman" w:cs="Times New Roman"/>
          <w:color w:val="000000"/>
          <w:sz w:val="24"/>
          <w:szCs w:val="24"/>
          <w:lang w:eastAsia="ru-RU"/>
        </w:rPr>
        <w:t xml:space="preserve">самостоятельно в тетрадях. </w:t>
      </w:r>
    </w:p>
    <w:p w:rsidR="00404BF5" w:rsidRPr="00385CD8" w:rsidRDefault="005E36C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2) Выполняется взаимопроверка внутри группы.</w:t>
      </w:r>
    </w:p>
    <w:p w:rsidR="003F339F" w:rsidRPr="00385CD8" w:rsidRDefault="005E36C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3)</w:t>
      </w:r>
      <w:r w:rsidR="003F339F" w:rsidRPr="00385CD8">
        <w:rPr>
          <w:rFonts w:ascii="Times New Roman" w:eastAsia="Times New Roman" w:hAnsi="Times New Roman" w:cs="Times New Roman"/>
          <w:color w:val="000000"/>
          <w:sz w:val="24"/>
          <w:szCs w:val="24"/>
          <w:lang w:eastAsia="ru-RU"/>
        </w:rPr>
        <w:t>К доске вызывается представитель от каждой группы</w:t>
      </w:r>
      <w:r w:rsidRPr="00385CD8">
        <w:rPr>
          <w:rFonts w:ascii="Times New Roman" w:eastAsia="Times New Roman" w:hAnsi="Times New Roman" w:cs="Times New Roman"/>
          <w:color w:val="000000"/>
          <w:sz w:val="24"/>
          <w:szCs w:val="24"/>
          <w:lang w:eastAsia="ru-RU"/>
        </w:rPr>
        <w:t>. На карточках написаны числа (ответы).</w:t>
      </w:r>
    </w:p>
    <w:p w:rsidR="003F339F" w:rsidRPr="00385CD8" w:rsidRDefault="003F339F"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Расположите ответы соответственно порядку выполнения вычислений.</w:t>
      </w:r>
    </w:p>
    <w:p w:rsidR="00404BF5" w:rsidRPr="00385CD8" w:rsidRDefault="00404BF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Назовите самое большое число из полученных.</w:t>
      </w:r>
    </w:p>
    <w:p w:rsidR="00633673" w:rsidRPr="00385CD8" w:rsidRDefault="00404BF5"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Назовите </w:t>
      </w:r>
      <w:r w:rsidR="00633673" w:rsidRPr="00385CD8">
        <w:rPr>
          <w:rFonts w:ascii="Times New Roman" w:eastAsia="Times New Roman" w:hAnsi="Times New Roman" w:cs="Times New Roman"/>
          <w:color w:val="000000"/>
          <w:sz w:val="24"/>
          <w:szCs w:val="24"/>
          <w:lang w:eastAsia="ru-RU"/>
        </w:rPr>
        <w:t>результат в выражении</w:t>
      </w:r>
      <w:r w:rsidR="003F339F" w:rsidRPr="00385CD8">
        <w:rPr>
          <w:rFonts w:ascii="Times New Roman" w:eastAsia="Times New Roman" w:hAnsi="Times New Roman" w:cs="Times New Roman"/>
          <w:color w:val="000000"/>
          <w:sz w:val="24"/>
          <w:szCs w:val="24"/>
          <w:lang w:eastAsia="ru-RU"/>
        </w:rPr>
        <w:t xml:space="preserve"> на нахождение разности</w:t>
      </w:r>
      <w:r w:rsidR="00633673" w:rsidRPr="00385CD8">
        <w:rPr>
          <w:rFonts w:ascii="Times New Roman" w:eastAsia="Times New Roman" w:hAnsi="Times New Roman" w:cs="Times New Roman"/>
          <w:color w:val="000000"/>
          <w:sz w:val="24"/>
          <w:szCs w:val="24"/>
          <w:lang w:eastAsia="ru-RU"/>
        </w:rPr>
        <w:t>.</w:t>
      </w:r>
    </w:p>
    <w:p w:rsidR="00633673" w:rsidRPr="00385CD8" w:rsidRDefault="0063367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Сколько единиц второг</w:t>
      </w:r>
      <w:r w:rsidR="003F339F" w:rsidRPr="00385CD8">
        <w:rPr>
          <w:rFonts w:ascii="Times New Roman" w:eastAsia="Times New Roman" w:hAnsi="Times New Roman" w:cs="Times New Roman"/>
          <w:color w:val="000000"/>
          <w:sz w:val="24"/>
          <w:szCs w:val="24"/>
          <w:lang w:eastAsia="ru-RU"/>
        </w:rPr>
        <w:t>о класса он содержит</w:t>
      </w:r>
      <w:r w:rsidRPr="00385CD8">
        <w:rPr>
          <w:rFonts w:ascii="Times New Roman" w:eastAsia="Times New Roman" w:hAnsi="Times New Roman" w:cs="Times New Roman"/>
          <w:color w:val="000000"/>
          <w:sz w:val="24"/>
          <w:szCs w:val="24"/>
          <w:lang w:eastAsia="ru-RU"/>
        </w:rPr>
        <w:t xml:space="preserve"> ?</w:t>
      </w:r>
    </w:p>
    <w:p w:rsidR="003F339F" w:rsidRPr="00385CD8" w:rsidRDefault="003F339F"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Сколько всего сотен в первом результате?</w:t>
      </w:r>
    </w:p>
    <w:p w:rsidR="005E36C1" w:rsidRPr="00385CD8" w:rsidRDefault="005E36C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Спасибо за работу. Комиссия внимательно следила за её ходом и выразила своё мнение в виде бонусов в таблице. А мы продолжаем.</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D1830" w:rsidRPr="00385CD8" w:rsidRDefault="00AD1830"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2) </w:t>
      </w:r>
      <w:r w:rsidR="00385CD8">
        <w:rPr>
          <w:rFonts w:ascii="Times New Roman" w:eastAsia="Times New Roman" w:hAnsi="Times New Roman" w:cs="Times New Roman"/>
          <w:b/>
          <w:color w:val="000000"/>
          <w:sz w:val="24"/>
          <w:szCs w:val="24"/>
          <w:lang w:eastAsia="ru-RU"/>
        </w:rPr>
        <w:t xml:space="preserve">Физкультминутка  </w:t>
      </w:r>
      <w:r w:rsidRPr="00385CD8">
        <w:rPr>
          <w:rFonts w:ascii="Times New Roman" w:eastAsia="Times New Roman" w:hAnsi="Times New Roman" w:cs="Times New Roman"/>
          <w:b/>
          <w:color w:val="000000"/>
          <w:sz w:val="24"/>
          <w:szCs w:val="24"/>
          <w:lang w:eastAsia="ru-RU"/>
        </w:rPr>
        <w:t xml:space="preserve"> (</w:t>
      </w:r>
      <w:r w:rsidR="005E36C1" w:rsidRPr="00385CD8">
        <w:rPr>
          <w:rFonts w:ascii="Times New Roman" w:eastAsia="Times New Roman" w:hAnsi="Times New Roman" w:cs="Times New Roman"/>
          <w:b/>
          <w:color w:val="000000"/>
          <w:sz w:val="24"/>
          <w:szCs w:val="24"/>
          <w:lang w:eastAsia="ru-RU"/>
        </w:rPr>
        <w:t>Слайд 10</w:t>
      </w:r>
      <w:r w:rsidRPr="00385CD8">
        <w:rPr>
          <w:rFonts w:ascii="Times New Roman" w:eastAsia="Times New Roman" w:hAnsi="Times New Roman" w:cs="Times New Roman"/>
          <w:b/>
          <w:color w:val="000000"/>
          <w:sz w:val="24"/>
          <w:szCs w:val="24"/>
          <w:lang w:eastAsia="ru-RU"/>
        </w:rPr>
        <w:t>)</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Турфирмы организовывают отдых людей. А наш отдых – это физкультминутка:</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Потянуться,отдохнуть</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Глубоко теперь вздохнуть.</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Встать, умыться, каши съесть,</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Поскакать, за парту сесть.</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Встать, попрыгать, посмеяться,</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Покружиться, покачаться,</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Поклониться, распрямиться</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И опять начать трудиться.</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3) </w:t>
      </w:r>
      <w:r w:rsidRPr="00385CD8">
        <w:rPr>
          <w:rFonts w:ascii="Times New Roman" w:eastAsia="Times New Roman" w:hAnsi="Times New Roman" w:cs="Times New Roman"/>
          <w:b/>
          <w:color w:val="000000"/>
          <w:sz w:val="24"/>
          <w:szCs w:val="24"/>
          <w:lang w:eastAsia="ru-RU"/>
        </w:rPr>
        <w:t>П</w:t>
      </w:r>
      <w:r w:rsidR="00A23871" w:rsidRPr="00385CD8">
        <w:rPr>
          <w:rFonts w:ascii="Times New Roman" w:eastAsia="Times New Roman" w:hAnsi="Times New Roman" w:cs="Times New Roman"/>
          <w:b/>
          <w:color w:val="000000"/>
          <w:sz w:val="24"/>
          <w:szCs w:val="24"/>
          <w:lang w:eastAsia="ru-RU"/>
        </w:rPr>
        <w:t>родолжение работы по теме урока</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xml:space="preserve">                  Работа над задачей.</w:t>
      </w:r>
    </w:p>
    <w:p w:rsidR="005E36C1" w:rsidRPr="00385CD8" w:rsidRDefault="002C48F9"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Сотрудники туристических агенств должны хорошо знать историю, географию, разбираться в искусстве. Особенно хорошо они должны знать свой край, тем более если он является сокровищем, жемчужиной не только РФ, но и всей Европы. Вы поняли о чём идёт речь?</w:t>
      </w:r>
    </w:p>
    <w:p w:rsidR="005E36C1" w:rsidRPr="00385CD8" w:rsidRDefault="005E36C1"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(Слайд 11)</w:t>
      </w:r>
    </w:p>
    <w:p w:rsidR="002C48F9" w:rsidRPr="00385CD8" w:rsidRDefault="002C48F9"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Конечно, о нашем полуострове, о Крыме- удивительном, неповторимом, многонацион</w:t>
      </w:r>
      <w:r w:rsidR="005E36C1" w:rsidRPr="00385CD8">
        <w:rPr>
          <w:rFonts w:ascii="Times New Roman" w:eastAsia="Times New Roman" w:hAnsi="Times New Roman" w:cs="Times New Roman"/>
          <w:color w:val="000000"/>
          <w:sz w:val="24"/>
          <w:szCs w:val="24"/>
          <w:lang w:eastAsia="ru-RU"/>
        </w:rPr>
        <w:t>альном крае. А вот и статистические</w:t>
      </w:r>
      <w:r w:rsidRPr="00385CD8">
        <w:rPr>
          <w:rFonts w:ascii="Times New Roman" w:eastAsia="Times New Roman" w:hAnsi="Times New Roman" w:cs="Times New Roman"/>
          <w:color w:val="000000"/>
          <w:sz w:val="24"/>
          <w:szCs w:val="24"/>
          <w:lang w:eastAsia="ru-RU"/>
        </w:rPr>
        <w:t xml:space="preserve"> данные, которые вам необходимо обработать</w:t>
      </w:r>
      <w:r w:rsidR="00A23871" w:rsidRPr="00385CD8">
        <w:rPr>
          <w:rFonts w:ascii="Times New Roman" w:eastAsia="Times New Roman" w:hAnsi="Times New Roman" w:cs="Times New Roman"/>
          <w:color w:val="000000"/>
          <w:sz w:val="24"/>
          <w:szCs w:val="24"/>
          <w:lang w:eastAsia="ru-RU"/>
        </w:rPr>
        <w:t>.</w:t>
      </w:r>
    </w:p>
    <w:p w:rsidR="00A23871" w:rsidRPr="00385CD8" w:rsidRDefault="005E36C1"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Слайд 12</w:t>
      </w:r>
      <w:r w:rsidR="00A23871" w:rsidRPr="00385CD8">
        <w:rPr>
          <w:rFonts w:ascii="Times New Roman" w:eastAsia="Times New Roman" w:hAnsi="Times New Roman" w:cs="Times New Roman"/>
          <w:b/>
          <w:color w:val="000000"/>
          <w:sz w:val="24"/>
          <w:szCs w:val="24"/>
          <w:lang w:eastAsia="ru-RU"/>
        </w:rPr>
        <w:t>)</w:t>
      </w:r>
    </w:p>
    <w:p w:rsidR="00A23871" w:rsidRPr="00385CD8" w:rsidRDefault="00C0413A"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1)</w:t>
      </w:r>
      <w:r w:rsidR="005E36C1" w:rsidRPr="00385CD8">
        <w:rPr>
          <w:rFonts w:ascii="Times New Roman" w:eastAsia="Times New Roman" w:hAnsi="Times New Roman" w:cs="Times New Roman"/>
          <w:color w:val="000000"/>
          <w:sz w:val="24"/>
          <w:szCs w:val="24"/>
          <w:lang w:eastAsia="ru-RU"/>
        </w:rPr>
        <w:t>На 1 января 2016г. ч</w:t>
      </w:r>
      <w:r w:rsidR="00A23871" w:rsidRPr="00385CD8">
        <w:rPr>
          <w:rFonts w:ascii="Times New Roman" w:eastAsia="Times New Roman" w:hAnsi="Times New Roman" w:cs="Times New Roman"/>
          <w:color w:val="000000"/>
          <w:sz w:val="24"/>
          <w:szCs w:val="24"/>
          <w:lang w:eastAsia="ru-RU"/>
        </w:rPr>
        <w:t>исленность населения полуострова составила 2 323 369 постоянных жителей. Из них по Республике Крым -1 907 106 жителей, а остальное население- жители Севастополя. Каково количество постоянных жителей г. Севастополь?</w:t>
      </w:r>
    </w:p>
    <w:p w:rsidR="005E36C1" w:rsidRPr="00385CD8" w:rsidRDefault="005E36C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3F46C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w:t>
      </w:r>
      <w:r w:rsidR="00A23871" w:rsidRPr="00385CD8">
        <w:rPr>
          <w:rFonts w:ascii="Times New Roman" w:eastAsia="Times New Roman" w:hAnsi="Times New Roman" w:cs="Times New Roman"/>
          <w:color w:val="000000"/>
          <w:sz w:val="24"/>
          <w:szCs w:val="24"/>
          <w:lang w:eastAsia="ru-RU"/>
        </w:rPr>
        <w:t>Выберите, какая схема подходит к условию задачи. Назовите известные данные.</w:t>
      </w:r>
      <w:r w:rsidR="005E36C1" w:rsidRPr="00385CD8">
        <w:rPr>
          <w:rFonts w:ascii="Times New Roman" w:eastAsia="Times New Roman" w:hAnsi="Times New Roman" w:cs="Times New Roman"/>
          <w:color w:val="000000"/>
          <w:sz w:val="24"/>
          <w:szCs w:val="24"/>
          <w:lang w:eastAsia="ru-RU"/>
        </w:rPr>
        <w:t xml:space="preserve"> Что неизвестно?</w:t>
      </w:r>
      <w:r w:rsidR="00A23871" w:rsidRPr="00385CD8">
        <w:rPr>
          <w:rFonts w:ascii="Times New Roman" w:eastAsia="Times New Roman" w:hAnsi="Times New Roman" w:cs="Times New Roman"/>
          <w:color w:val="000000"/>
          <w:sz w:val="24"/>
          <w:szCs w:val="24"/>
          <w:lang w:eastAsia="ru-RU"/>
        </w:rPr>
        <w:t xml:space="preserve"> Какой вопрос в задаче? Кто может сказать, какого типа задача? </w:t>
      </w:r>
    </w:p>
    <w:p w:rsidR="00C0413A" w:rsidRPr="00385CD8" w:rsidRDefault="00C0413A"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Решите задачу самостоятельно.  Кто справится первый,выйдет к доске и запишет свой вариант</w:t>
      </w:r>
      <w:r w:rsidR="00A23871" w:rsidRPr="00385CD8">
        <w:rPr>
          <w:rFonts w:ascii="Times New Roman" w:eastAsia="Times New Roman" w:hAnsi="Times New Roman" w:cs="Times New Roman"/>
          <w:color w:val="000000"/>
          <w:sz w:val="24"/>
          <w:szCs w:val="24"/>
          <w:lang w:eastAsia="ru-RU"/>
        </w:rPr>
        <w:t xml:space="preserve"> решения задачи. </w:t>
      </w:r>
    </w:p>
    <w:p w:rsidR="003F46C3" w:rsidRPr="00385CD8" w:rsidRDefault="003F46C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(Выполняетя взаимопроверка. Группы </w:t>
      </w:r>
      <w:r w:rsidR="00A23871" w:rsidRPr="00385CD8">
        <w:rPr>
          <w:rFonts w:ascii="Times New Roman" w:eastAsia="Times New Roman" w:hAnsi="Times New Roman" w:cs="Times New Roman"/>
          <w:color w:val="000000"/>
          <w:sz w:val="24"/>
          <w:szCs w:val="24"/>
          <w:lang w:eastAsia="ru-RU"/>
        </w:rPr>
        <w:t>счита</w:t>
      </w:r>
      <w:r w:rsidRPr="00385CD8">
        <w:rPr>
          <w:rFonts w:ascii="Times New Roman" w:eastAsia="Times New Roman" w:hAnsi="Times New Roman" w:cs="Times New Roman"/>
          <w:color w:val="000000"/>
          <w:sz w:val="24"/>
          <w:szCs w:val="24"/>
          <w:lang w:eastAsia="ru-RU"/>
        </w:rPr>
        <w:t>ют</w:t>
      </w:r>
      <w:r w:rsidR="00A23871" w:rsidRPr="00385CD8">
        <w:rPr>
          <w:rFonts w:ascii="Times New Roman" w:eastAsia="Times New Roman" w:hAnsi="Times New Roman" w:cs="Times New Roman"/>
          <w:color w:val="000000"/>
          <w:sz w:val="24"/>
          <w:szCs w:val="24"/>
          <w:lang w:eastAsia="ru-RU"/>
        </w:rPr>
        <w:t xml:space="preserve"> количество правильных решений. Набравшая больше</w:t>
      </w:r>
      <w:r w:rsidRPr="00385CD8">
        <w:rPr>
          <w:rFonts w:ascii="Times New Roman" w:eastAsia="Times New Roman" w:hAnsi="Times New Roman" w:cs="Times New Roman"/>
          <w:color w:val="000000"/>
          <w:sz w:val="24"/>
          <w:szCs w:val="24"/>
          <w:lang w:eastAsia="ru-RU"/>
        </w:rPr>
        <w:t>е количество</w:t>
      </w:r>
      <w:r w:rsidR="00A23871" w:rsidRPr="00385CD8">
        <w:rPr>
          <w:rFonts w:ascii="Times New Roman" w:eastAsia="Times New Roman" w:hAnsi="Times New Roman" w:cs="Times New Roman"/>
          <w:color w:val="000000"/>
          <w:sz w:val="24"/>
          <w:szCs w:val="24"/>
          <w:lang w:eastAsia="ru-RU"/>
        </w:rPr>
        <w:t xml:space="preserve"> правильных решений- балл в таблицу.</w:t>
      </w:r>
      <w:r w:rsidRPr="00385CD8">
        <w:rPr>
          <w:rFonts w:ascii="Times New Roman" w:eastAsia="Times New Roman" w:hAnsi="Times New Roman" w:cs="Times New Roman"/>
          <w:color w:val="000000"/>
          <w:sz w:val="24"/>
          <w:szCs w:val="24"/>
          <w:lang w:eastAsia="ru-RU"/>
        </w:rPr>
        <w:t>)</w:t>
      </w:r>
    </w:p>
    <w:p w:rsidR="00A23871" w:rsidRPr="00385CD8" w:rsidRDefault="003F46C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w:t>
      </w:r>
      <w:r w:rsidR="00A23871" w:rsidRPr="00385CD8">
        <w:rPr>
          <w:rFonts w:ascii="Times New Roman" w:eastAsia="Times New Roman" w:hAnsi="Times New Roman" w:cs="Times New Roman"/>
          <w:color w:val="000000"/>
          <w:sz w:val="24"/>
          <w:szCs w:val="24"/>
          <w:lang w:eastAsia="ru-RU"/>
        </w:rPr>
        <w:t xml:space="preserve"> Дополнительный балл</w:t>
      </w:r>
      <w:r w:rsidR="00C0413A" w:rsidRPr="00385CD8">
        <w:rPr>
          <w:rFonts w:ascii="Times New Roman" w:eastAsia="Times New Roman" w:hAnsi="Times New Roman" w:cs="Times New Roman"/>
          <w:color w:val="000000"/>
          <w:sz w:val="24"/>
          <w:szCs w:val="24"/>
          <w:lang w:eastAsia="ru-RU"/>
        </w:rPr>
        <w:t xml:space="preserve"> вы можете заработать, если </w:t>
      </w:r>
      <w:r w:rsidR="00A23871" w:rsidRPr="00385CD8">
        <w:rPr>
          <w:rFonts w:ascii="Times New Roman" w:eastAsia="Times New Roman" w:hAnsi="Times New Roman" w:cs="Times New Roman"/>
          <w:color w:val="000000"/>
          <w:sz w:val="24"/>
          <w:szCs w:val="24"/>
          <w:lang w:eastAsia="ru-RU"/>
        </w:rPr>
        <w:t xml:space="preserve"> составит</w:t>
      </w:r>
      <w:r w:rsidR="00C0413A" w:rsidRPr="00385CD8">
        <w:rPr>
          <w:rFonts w:ascii="Times New Roman" w:eastAsia="Times New Roman" w:hAnsi="Times New Roman" w:cs="Times New Roman"/>
          <w:color w:val="000000"/>
          <w:sz w:val="24"/>
          <w:szCs w:val="24"/>
          <w:lang w:eastAsia="ru-RU"/>
        </w:rPr>
        <w:t>е</w:t>
      </w:r>
      <w:r w:rsidR="00A23871" w:rsidRPr="00385CD8">
        <w:rPr>
          <w:rFonts w:ascii="Times New Roman" w:eastAsia="Times New Roman" w:hAnsi="Times New Roman" w:cs="Times New Roman"/>
          <w:color w:val="000000"/>
          <w:sz w:val="24"/>
          <w:szCs w:val="24"/>
          <w:lang w:eastAsia="ru-RU"/>
        </w:rPr>
        <w:t xml:space="preserve"> обратную данной задачу.</w:t>
      </w:r>
    </w:p>
    <w:p w:rsidR="00C0413A" w:rsidRPr="00385CD8" w:rsidRDefault="00C0413A"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Дать время на о</w:t>
      </w:r>
      <w:r w:rsidR="003F46C3" w:rsidRPr="00385CD8">
        <w:rPr>
          <w:rFonts w:ascii="Times New Roman" w:eastAsia="Times New Roman" w:hAnsi="Times New Roman" w:cs="Times New Roman"/>
          <w:color w:val="000000"/>
          <w:sz w:val="24"/>
          <w:szCs w:val="24"/>
          <w:lang w:eastAsia="ru-RU"/>
        </w:rPr>
        <w:t>бсуждение ,заслушать варианты).</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D1830" w:rsidRPr="00385CD8" w:rsidRDefault="00A23871"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5. Рефлексия</w:t>
      </w: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0A7B9A"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 Ваши фирмы хорошо потрудились. Сейчас у вас есть шанс улучшить своё положение в рейтинговой таблице, приняв участие в благотворительной акции.</w:t>
      </w:r>
    </w:p>
    <w:p w:rsidR="000A7B9A" w:rsidRPr="00385CD8" w:rsidRDefault="000A7B9A"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(Слайд 13)</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lastRenderedPageBreak/>
        <w:t xml:space="preserve"> В этих ячейках </w:t>
      </w:r>
      <w:r w:rsidR="003F46C3" w:rsidRPr="00385CD8">
        <w:rPr>
          <w:rFonts w:ascii="Times New Roman" w:eastAsia="Times New Roman" w:hAnsi="Times New Roman" w:cs="Times New Roman"/>
          <w:color w:val="000000"/>
          <w:sz w:val="24"/>
          <w:szCs w:val="24"/>
          <w:lang w:eastAsia="ru-RU"/>
        </w:rPr>
        <w:t xml:space="preserve">- задания.  У каждого </w:t>
      </w:r>
      <w:r w:rsidRPr="00385CD8">
        <w:rPr>
          <w:rFonts w:ascii="Times New Roman" w:eastAsia="Times New Roman" w:hAnsi="Times New Roman" w:cs="Times New Roman"/>
          <w:color w:val="000000"/>
          <w:sz w:val="24"/>
          <w:szCs w:val="24"/>
          <w:lang w:eastAsia="ru-RU"/>
        </w:rPr>
        <w:t xml:space="preserve">своя цена, в зависимости от сложности. Каждый сам вправе выбрать, какую сумму он может заработать на благо своей фирмы. Но, считаться будет общая сумма от всех выполненных заданий. Выбирайте, но помните. Деньги поступят на счёт вашей фирмы только в случае правильного выполнения задания. </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Варианты заданий.</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100 р. :</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Длина прямоугольника 5 см, ширина 3 см. Найти Р.</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Длина стороны квадрата 6 см. Найти площадь квадрата.</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Длина прямоугольника 5 см, ширина 3 см. Чему равна площадь?</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Длина стороны квадрата 7 см. Чему равен Р ?</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300 р.:</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Найди площадь прямоугольной площадки, если её длина равна 12м, а ширина в 3 раза меньше.</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Найди Р прямоугольной площадки, если её длина равна 6м, а ширина в 2 раза меньше.</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500 р.:</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Чему равна сторона квадрата, который имеет такой же Р, как и прямоугольник со сторонами 5 см и 3 см?</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Найти длину стороны квадрата, если его Р равен 20 см.</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Какой длины могут быть стороны прямоугольника, если его Р равен 16 см?</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w:t>
      </w:r>
      <w:r w:rsidR="00406D4F">
        <w:rPr>
          <w:rFonts w:ascii="Times New Roman" w:eastAsia="Times New Roman" w:hAnsi="Times New Roman" w:cs="Times New Roman"/>
          <w:color w:val="000000"/>
          <w:sz w:val="24"/>
          <w:szCs w:val="24"/>
          <w:lang w:eastAsia="ru-RU"/>
        </w:rPr>
        <w:t>(</w:t>
      </w:r>
      <w:r w:rsidRPr="00385CD8">
        <w:rPr>
          <w:rFonts w:ascii="Times New Roman" w:eastAsia="Times New Roman" w:hAnsi="Times New Roman" w:cs="Times New Roman"/>
          <w:color w:val="000000"/>
          <w:sz w:val="24"/>
          <w:szCs w:val="24"/>
          <w:lang w:eastAsia="ru-RU"/>
        </w:rPr>
        <w:t>Подсчет заработанных средст</w:t>
      </w:r>
      <w:r w:rsidR="00406D4F">
        <w:rPr>
          <w:rFonts w:ascii="Times New Roman" w:eastAsia="Times New Roman" w:hAnsi="Times New Roman" w:cs="Times New Roman"/>
          <w:color w:val="000000"/>
          <w:sz w:val="24"/>
          <w:szCs w:val="24"/>
          <w:lang w:eastAsia="ru-RU"/>
        </w:rPr>
        <w:t>в.)</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6. Подведение общих итогов</w:t>
      </w:r>
    </w:p>
    <w:p w:rsidR="000A7B9A" w:rsidRPr="00385CD8" w:rsidRDefault="000A7B9A" w:rsidP="00385CD8">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385CD8">
        <w:rPr>
          <w:rFonts w:ascii="Times New Roman" w:eastAsia="Times New Roman" w:hAnsi="Times New Roman" w:cs="Times New Roman"/>
          <w:b/>
          <w:color w:val="000000"/>
          <w:sz w:val="24"/>
          <w:szCs w:val="24"/>
          <w:lang w:eastAsia="ru-RU"/>
        </w:rPr>
        <w:t xml:space="preserve"> (Слайд </w:t>
      </w:r>
      <w:r w:rsidR="00813267" w:rsidRPr="00385CD8">
        <w:rPr>
          <w:rFonts w:ascii="Times New Roman" w:eastAsia="Times New Roman" w:hAnsi="Times New Roman" w:cs="Times New Roman"/>
          <w:b/>
          <w:color w:val="000000"/>
          <w:sz w:val="24"/>
          <w:szCs w:val="24"/>
          <w:lang w:eastAsia="ru-RU"/>
        </w:rPr>
        <w:t>14)</w:t>
      </w:r>
    </w:p>
    <w:p w:rsidR="00A23871"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1)</w:t>
      </w:r>
      <w:r w:rsidR="00A23871" w:rsidRPr="00385CD8">
        <w:rPr>
          <w:rFonts w:ascii="Times New Roman" w:eastAsia="Times New Roman" w:hAnsi="Times New Roman" w:cs="Times New Roman"/>
          <w:color w:val="000000"/>
          <w:sz w:val="24"/>
          <w:szCs w:val="24"/>
          <w:lang w:eastAsia="ru-RU"/>
        </w:rPr>
        <w:t>Предлагаю поделиться впечатлениями от урока.</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Игра «Закончи предложение»</w:t>
      </w: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Сегодня на уроке я…….</w:t>
      </w: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2) Слово счётной комиссии, оценка работа групп, выставление оценок за урок.</w:t>
      </w:r>
    </w:p>
    <w:p w:rsidR="00813267" w:rsidRPr="00385CD8" w:rsidRDefault="00813267"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Лучшим агенством признано……</w:t>
      </w: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3) Просмотр презентации « Удивительная Россия»</w:t>
      </w: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385CD8">
        <w:rPr>
          <w:rFonts w:ascii="Times New Roman" w:eastAsia="Times New Roman" w:hAnsi="Times New Roman" w:cs="Times New Roman"/>
          <w:color w:val="000000"/>
          <w:sz w:val="24"/>
          <w:szCs w:val="24"/>
          <w:lang w:eastAsia="ru-RU"/>
        </w:rPr>
        <w:t xml:space="preserve">          - За отличную работу на уроке примите от меня подарок- заочное путешествие по самым удивительным местам нашей необъятной Родины.</w:t>
      </w: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D1830" w:rsidRPr="00385CD8" w:rsidRDefault="00AD1830"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6F7333" w:rsidRPr="00385CD8" w:rsidRDefault="006F733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A6056" w:rsidRPr="00385CD8" w:rsidRDefault="00AA6056"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A23871" w:rsidRPr="00385CD8" w:rsidRDefault="00A23871"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6F7333" w:rsidRPr="00385CD8" w:rsidRDefault="006F7333" w:rsidP="00385CD8">
      <w:pPr>
        <w:shd w:val="clear" w:color="auto" w:fill="FFFFFF"/>
        <w:spacing w:after="0" w:line="240" w:lineRule="auto"/>
        <w:ind w:left="-567"/>
        <w:rPr>
          <w:rFonts w:ascii="Times New Roman" w:eastAsia="Times New Roman" w:hAnsi="Times New Roman" w:cs="Times New Roman"/>
          <w:color w:val="000000"/>
          <w:sz w:val="24"/>
          <w:szCs w:val="24"/>
          <w:lang w:eastAsia="ru-RU"/>
        </w:rPr>
      </w:pPr>
      <w:bookmarkStart w:id="0" w:name="_GoBack"/>
      <w:bookmarkEnd w:id="0"/>
    </w:p>
    <w:sectPr w:rsidR="006F7333" w:rsidRPr="00385CD8" w:rsidSect="00BC234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D8" w:rsidRDefault="00385CD8" w:rsidP="00385CD8">
      <w:pPr>
        <w:spacing w:after="0" w:line="240" w:lineRule="auto"/>
      </w:pPr>
      <w:r>
        <w:separator/>
      </w:r>
    </w:p>
  </w:endnote>
  <w:endnote w:type="continuationSeparator" w:id="1">
    <w:p w:rsidR="00385CD8" w:rsidRDefault="00385CD8" w:rsidP="00385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525"/>
    </w:sdtPr>
    <w:sdtContent>
      <w:p w:rsidR="00385CD8" w:rsidRDefault="00B759E2">
        <w:pPr>
          <w:pStyle w:val="a8"/>
          <w:jc w:val="right"/>
        </w:pPr>
        <w:fldSimple w:instr=" PAGE   \* MERGEFORMAT ">
          <w:r w:rsidR="005446C0">
            <w:rPr>
              <w:noProof/>
            </w:rPr>
            <w:t>1</w:t>
          </w:r>
        </w:fldSimple>
      </w:p>
    </w:sdtContent>
  </w:sdt>
  <w:p w:rsidR="00385CD8" w:rsidRDefault="00385C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D8" w:rsidRDefault="00385CD8" w:rsidP="00385CD8">
      <w:pPr>
        <w:spacing w:after="0" w:line="240" w:lineRule="auto"/>
      </w:pPr>
      <w:r>
        <w:separator/>
      </w:r>
    </w:p>
  </w:footnote>
  <w:footnote w:type="continuationSeparator" w:id="1">
    <w:p w:rsidR="00385CD8" w:rsidRDefault="00385CD8" w:rsidP="00385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972"/>
    <w:multiLevelType w:val="multilevel"/>
    <w:tmpl w:val="34F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B2B06"/>
    <w:multiLevelType w:val="multilevel"/>
    <w:tmpl w:val="A2F8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292B"/>
    <w:multiLevelType w:val="multilevel"/>
    <w:tmpl w:val="07ACA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40B76"/>
    <w:multiLevelType w:val="multilevel"/>
    <w:tmpl w:val="CEB47F8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F64329"/>
    <w:multiLevelType w:val="multilevel"/>
    <w:tmpl w:val="7976FF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7558A9"/>
    <w:multiLevelType w:val="multilevel"/>
    <w:tmpl w:val="1BFC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8515BF"/>
    <w:multiLevelType w:val="multilevel"/>
    <w:tmpl w:val="DB34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3F7674"/>
    <w:multiLevelType w:val="multilevel"/>
    <w:tmpl w:val="3CF2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357ABA"/>
    <w:multiLevelType w:val="multilevel"/>
    <w:tmpl w:val="111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E32C3"/>
    <w:multiLevelType w:val="multilevel"/>
    <w:tmpl w:val="69F093F2"/>
    <w:lvl w:ilvl="0">
      <w:start w:val="5"/>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310F37"/>
    <w:multiLevelType w:val="multilevel"/>
    <w:tmpl w:val="A2F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10"/>
  </w:num>
  <w:num w:numId="5">
    <w:abstractNumId w:val="9"/>
  </w:num>
  <w:num w:numId="6">
    <w:abstractNumId w:val="2"/>
  </w:num>
  <w:num w:numId="7">
    <w:abstractNumId w:val="0"/>
  </w:num>
  <w:num w:numId="8">
    <w:abstractNumId w:val="3"/>
  </w:num>
  <w:num w:numId="9">
    <w:abstractNumId w:val="5"/>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4976"/>
    <w:rsid w:val="0000147F"/>
    <w:rsid w:val="00083C0C"/>
    <w:rsid w:val="000A7B9A"/>
    <w:rsid w:val="00196A73"/>
    <w:rsid w:val="001B3ED9"/>
    <w:rsid w:val="001B59A8"/>
    <w:rsid w:val="001E19EC"/>
    <w:rsid w:val="001E324A"/>
    <w:rsid w:val="00227CF7"/>
    <w:rsid w:val="002C48F9"/>
    <w:rsid w:val="00324520"/>
    <w:rsid w:val="00350B0F"/>
    <w:rsid w:val="00385CD8"/>
    <w:rsid w:val="003C655C"/>
    <w:rsid w:val="003F32EF"/>
    <w:rsid w:val="003F339F"/>
    <w:rsid w:val="003F46C3"/>
    <w:rsid w:val="00404BF5"/>
    <w:rsid w:val="00406D4F"/>
    <w:rsid w:val="00473571"/>
    <w:rsid w:val="005446C0"/>
    <w:rsid w:val="005D6821"/>
    <w:rsid w:val="005E36C1"/>
    <w:rsid w:val="006049E5"/>
    <w:rsid w:val="00617A90"/>
    <w:rsid w:val="00622EBA"/>
    <w:rsid w:val="00633673"/>
    <w:rsid w:val="00644E33"/>
    <w:rsid w:val="00652F5A"/>
    <w:rsid w:val="00657A3D"/>
    <w:rsid w:val="006A0275"/>
    <w:rsid w:val="006C007D"/>
    <w:rsid w:val="006D6D7F"/>
    <w:rsid w:val="006E58AC"/>
    <w:rsid w:val="006F7333"/>
    <w:rsid w:val="007140E8"/>
    <w:rsid w:val="007542A3"/>
    <w:rsid w:val="0076388A"/>
    <w:rsid w:val="00782760"/>
    <w:rsid w:val="007E2EFA"/>
    <w:rsid w:val="007F2DB8"/>
    <w:rsid w:val="007F677C"/>
    <w:rsid w:val="00813267"/>
    <w:rsid w:val="00813C1F"/>
    <w:rsid w:val="008344CA"/>
    <w:rsid w:val="0086082F"/>
    <w:rsid w:val="008D5F04"/>
    <w:rsid w:val="009301B8"/>
    <w:rsid w:val="00980F57"/>
    <w:rsid w:val="009D2C47"/>
    <w:rsid w:val="00A23871"/>
    <w:rsid w:val="00A24976"/>
    <w:rsid w:val="00AA6056"/>
    <w:rsid w:val="00AD1830"/>
    <w:rsid w:val="00AD2C35"/>
    <w:rsid w:val="00AE19F6"/>
    <w:rsid w:val="00AF4415"/>
    <w:rsid w:val="00B11B1B"/>
    <w:rsid w:val="00B759E2"/>
    <w:rsid w:val="00BA68AC"/>
    <w:rsid w:val="00BC2343"/>
    <w:rsid w:val="00BE3DFD"/>
    <w:rsid w:val="00C0413A"/>
    <w:rsid w:val="00C078D6"/>
    <w:rsid w:val="00C41350"/>
    <w:rsid w:val="00C770C1"/>
    <w:rsid w:val="00CB228A"/>
    <w:rsid w:val="00D03823"/>
    <w:rsid w:val="00D13183"/>
    <w:rsid w:val="00DC7E36"/>
    <w:rsid w:val="00E3717F"/>
    <w:rsid w:val="00FC7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2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24976"/>
  </w:style>
  <w:style w:type="character" w:customStyle="1" w:styleId="apple-converted-space">
    <w:name w:val="apple-converted-space"/>
    <w:basedOn w:val="a0"/>
    <w:rsid w:val="00A24976"/>
  </w:style>
  <w:style w:type="paragraph" w:styleId="a3">
    <w:name w:val="Balloon Text"/>
    <w:basedOn w:val="a"/>
    <w:link w:val="a4"/>
    <w:uiPriority w:val="99"/>
    <w:semiHidden/>
    <w:unhideWhenUsed/>
    <w:rsid w:val="00C078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78D6"/>
    <w:rPr>
      <w:rFonts w:ascii="Segoe UI" w:hAnsi="Segoe UI" w:cs="Segoe UI"/>
      <w:sz w:val="18"/>
      <w:szCs w:val="18"/>
    </w:rPr>
  </w:style>
  <w:style w:type="paragraph" w:styleId="a5">
    <w:name w:val="List Paragraph"/>
    <w:basedOn w:val="a"/>
    <w:uiPriority w:val="34"/>
    <w:qFormat/>
    <w:rsid w:val="00C0413A"/>
    <w:pPr>
      <w:ind w:left="720"/>
      <w:contextualSpacing/>
    </w:pPr>
  </w:style>
  <w:style w:type="paragraph" w:styleId="a6">
    <w:name w:val="header"/>
    <w:basedOn w:val="a"/>
    <w:link w:val="a7"/>
    <w:uiPriority w:val="99"/>
    <w:semiHidden/>
    <w:unhideWhenUsed/>
    <w:rsid w:val="00385C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5CD8"/>
  </w:style>
  <w:style w:type="paragraph" w:styleId="a8">
    <w:name w:val="footer"/>
    <w:basedOn w:val="a"/>
    <w:link w:val="a9"/>
    <w:uiPriority w:val="99"/>
    <w:unhideWhenUsed/>
    <w:rsid w:val="00385C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5CD8"/>
  </w:style>
  <w:style w:type="paragraph" w:styleId="aa">
    <w:name w:val="No Spacing"/>
    <w:uiPriority w:val="1"/>
    <w:qFormat/>
    <w:rsid w:val="00406D4F"/>
    <w:pPr>
      <w:spacing w:after="0" w:line="240" w:lineRule="auto"/>
    </w:pPr>
  </w:style>
</w:styles>
</file>

<file path=word/webSettings.xml><?xml version="1.0" encoding="utf-8"?>
<w:webSettings xmlns:r="http://schemas.openxmlformats.org/officeDocument/2006/relationships" xmlns:w="http://schemas.openxmlformats.org/wordprocessingml/2006/main">
  <w:divs>
    <w:div w:id="34895249">
      <w:bodyDiv w:val="1"/>
      <w:marLeft w:val="0"/>
      <w:marRight w:val="0"/>
      <w:marTop w:val="0"/>
      <w:marBottom w:val="0"/>
      <w:divBdr>
        <w:top w:val="none" w:sz="0" w:space="0" w:color="auto"/>
        <w:left w:val="none" w:sz="0" w:space="0" w:color="auto"/>
        <w:bottom w:val="none" w:sz="0" w:space="0" w:color="auto"/>
        <w:right w:val="none" w:sz="0" w:space="0" w:color="auto"/>
      </w:divBdr>
    </w:div>
    <w:div w:id="177893409">
      <w:bodyDiv w:val="1"/>
      <w:marLeft w:val="0"/>
      <w:marRight w:val="0"/>
      <w:marTop w:val="0"/>
      <w:marBottom w:val="0"/>
      <w:divBdr>
        <w:top w:val="none" w:sz="0" w:space="0" w:color="auto"/>
        <w:left w:val="none" w:sz="0" w:space="0" w:color="auto"/>
        <w:bottom w:val="none" w:sz="0" w:space="0" w:color="auto"/>
        <w:right w:val="none" w:sz="0" w:space="0" w:color="auto"/>
      </w:divBdr>
    </w:div>
    <w:div w:id="210847197">
      <w:bodyDiv w:val="1"/>
      <w:marLeft w:val="0"/>
      <w:marRight w:val="0"/>
      <w:marTop w:val="0"/>
      <w:marBottom w:val="0"/>
      <w:divBdr>
        <w:top w:val="none" w:sz="0" w:space="0" w:color="auto"/>
        <w:left w:val="none" w:sz="0" w:space="0" w:color="auto"/>
        <w:bottom w:val="none" w:sz="0" w:space="0" w:color="auto"/>
        <w:right w:val="none" w:sz="0" w:space="0" w:color="auto"/>
      </w:divBdr>
    </w:div>
    <w:div w:id="560292590">
      <w:bodyDiv w:val="1"/>
      <w:marLeft w:val="0"/>
      <w:marRight w:val="0"/>
      <w:marTop w:val="0"/>
      <w:marBottom w:val="0"/>
      <w:divBdr>
        <w:top w:val="none" w:sz="0" w:space="0" w:color="auto"/>
        <w:left w:val="none" w:sz="0" w:space="0" w:color="auto"/>
        <w:bottom w:val="none" w:sz="0" w:space="0" w:color="auto"/>
        <w:right w:val="none" w:sz="0" w:space="0" w:color="auto"/>
      </w:divBdr>
    </w:div>
    <w:div w:id="1900969097">
      <w:bodyDiv w:val="1"/>
      <w:marLeft w:val="0"/>
      <w:marRight w:val="0"/>
      <w:marTop w:val="0"/>
      <w:marBottom w:val="0"/>
      <w:divBdr>
        <w:top w:val="none" w:sz="0" w:space="0" w:color="auto"/>
        <w:left w:val="none" w:sz="0" w:space="0" w:color="auto"/>
        <w:bottom w:val="none" w:sz="0" w:space="0" w:color="auto"/>
        <w:right w:val="none" w:sz="0" w:space="0" w:color="auto"/>
      </w:divBdr>
    </w:div>
    <w:div w:id="1949967519">
      <w:bodyDiv w:val="1"/>
      <w:marLeft w:val="0"/>
      <w:marRight w:val="0"/>
      <w:marTop w:val="0"/>
      <w:marBottom w:val="0"/>
      <w:divBdr>
        <w:top w:val="none" w:sz="0" w:space="0" w:color="auto"/>
        <w:left w:val="none" w:sz="0" w:space="0" w:color="auto"/>
        <w:bottom w:val="none" w:sz="0" w:space="0" w:color="auto"/>
        <w:right w:val="none" w:sz="0" w:space="0" w:color="auto"/>
      </w:divBdr>
      <w:divsChild>
        <w:div w:id="390688663">
          <w:blockQuote w:val="1"/>
          <w:marLeft w:val="0"/>
          <w:marRight w:val="0"/>
          <w:marTop w:val="0"/>
          <w:marBottom w:val="120"/>
          <w:divBdr>
            <w:top w:val="none" w:sz="0" w:space="0" w:color="auto"/>
            <w:left w:val="none" w:sz="0" w:space="0" w:color="auto"/>
            <w:bottom w:val="none" w:sz="0" w:space="0" w:color="auto"/>
            <w:right w:val="none" w:sz="0" w:space="0" w:color="auto"/>
          </w:divBdr>
        </w:div>
        <w:div w:id="125973590">
          <w:blockQuote w:val="1"/>
          <w:marLeft w:val="0"/>
          <w:marRight w:val="0"/>
          <w:marTop w:val="0"/>
          <w:marBottom w:val="120"/>
          <w:divBdr>
            <w:top w:val="none" w:sz="0" w:space="0" w:color="auto"/>
            <w:left w:val="none" w:sz="0" w:space="0" w:color="auto"/>
            <w:bottom w:val="none" w:sz="0" w:space="0" w:color="auto"/>
            <w:right w:val="none" w:sz="0" w:space="0" w:color="auto"/>
          </w:divBdr>
        </w:div>
        <w:div w:id="18441274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Артем</cp:lastModifiedBy>
  <cp:revision>29</cp:revision>
  <cp:lastPrinted>2016-11-29T16:31:00Z</cp:lastPrinted>
  <dcterms:created xsi:type="dcterms:W3CDTF">2016-11-09T16:25:00Z</dcterms:created>
  <dcterms:modified xsi:type="dcterms:W3CDTF">2019-03-24T16:37:00Z</dcterms:modified>
</cp:coreProperties>
</file>